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13E" w:rsidRDefault="00B34CC1">
      <w:pPr>
        <w:spacing w:line="580" w:lineRule="exact"/>
        <w:jc w:val="both"/>
        <w:outlineLvl w:val="0"/>
        <w:rPr>
          <w:rFonts w:ascii="Times New Roman" w:eastAsia="方正仿宋_GBK" w:hAnsi="Times New Roman" w:cs="仿宋_GB2312"/>
          <w:color w:val="auto"/>
          <w:spacing w:val="8"/>
          <w:sz w:val="32"/>
          <w:szCs w:val="31"/>
          <w:lang w:eastAsia="zh-CN"/>
        </w:rPr>
      </w:pPr>
      <w:r>
        <w:rPr>
          <w:rFonts w:ascii="Times New Roman" w:eastAsia="方正仿宋_GBK" w:hAnsi="Times New Roman" w:cs="仿宋_GB2312" w:hint="eastAsia"/>
          <w:color w:val="auto"/>
          <w:spacing w:val="8"/>
          <w:sz w:val="32"/>
          <w:szCs w:val="31"/>
          <w:lang w:eastAsia="zh-CN"/>
        </w:rPr>
        <w:t>附件</w:t>
      </w:r>
    </w:p>
    <w:p w:rsidR="00F0613E" w:rsidRDefault="00F0613E">
      <w:pPr>
        <w:spacing w:line="580" w:lineRule="exact"/>
        <w:jc w:val="center"/>
        <w:outlineLvl w:val="0"/>
        <w:rPr>
          <w:rFonts w:ascii="方正小标宋_GBK" w:eastAsia="方正小标宋_GBK" w:hAnsi="方正小标宋_GBK" w:cs="方正小标宋_GBK"/>
          <w:color w:val="auto"/>
          <w:spacing w:val="7"/>
          <w:sz w:val="44"/>
          <w:szCs w:val="52"/>
          <w:lang w:eastAsia="zh-CN"/>
        </w:rPr>
      </w:pPr>
    </w:p>
    <w:p w:rsidR="00F0613E" w:rsidRDefault="00B34CC1">
      <w:pPr>
        <w:spacing w:line="580" w:lineRule="exact"/>
        <w:jc w:val="center"/>
        <w:outlineLvl w:val="0"/>
        <w:rPr>
          <w:rFonts w:ascii="方正小标宋_GBK" w:eastAsia="方正小标宋_GBK" w:hAnsi="方正小标宋_GBK" w:cs="方正小标宋_GBK"/>
          <w:color w:val="auto"/>
          <w:sz w:val="44"/>
          <w:szCs w:val="52"/>
          <w:lang w:eastAsia="zh-CN"/>
        </w:rPr>
      </w:pPr>
      <w:r>
        <w:rPr>
          <w:rFonts w:ascii="方正小标宋_GBK" w:eastAsia="方正小标宋_GBK" w:hAnsi="方正小标宋_GBK" w:cs="方正小标宋_GBK" w:hint="eastAsia"/>
          <w:color w:val="auto"/>
          <w:spacing w:val="7"/>
          <w:sz w:val="44"/>
          <w:szCs w:val="52"/>
          <w:lang w:eastAsia="zh-CN"/>
        </w:rPr>
        <w:t>安徽医科大学</w:t>
      </w:r>
      <w:r>
        <w:rPr>
          <w:rFonts w:ascii="方正小标宋_GBK" w:eastAsia="方正小标宋_GBK" w:hAnsi="方正小标宋_GBK" w:cs="方正小标宋_GBK" w:hint="eastAsia"/>
          <w:color w:val="auto"/>
          <w:spacing w:val="7"/>
          <w:sz w:val="44"/>
          <w:szCs w:val="52"/>
          <w:lang w:eastAsia="zh-CN"/>
        </w:rPr>
        <w:t>本科课程教学质量要求</w:t>
      </w:r>
    </w:p>
    <w:p w:rsidR="00F0613E" w:rsidRDefault="00F0613E">
      <w:pPr>
        <w:spacing w:line="580" w:lineRule="exact"/>
        <w:rPr>
          <w:rFonts w:ascii="Times New Roman" w:eastAsia="方正仿宋_GBK" w:hAnsi="Times New Roman"/>
          <w:color w:val="auto"/>
          <w:sz w:val="32"/>
          <w:lang w:eastAsia="zh-CN"/>
        </w:rPr>
      </w:pPr>
    </w:p>
    <w:p w:rsidR="00F0613E" w:rsidRDefault="00B34CC1">
      <w:pPr>
        <w:pStyle w:val="a3"/>
        <w:spacing w:line="580" w:lineRule="exact"/>
        <w:ind w:right="43" w:firstLine="652"/>
        <w:rPr>
          <w:rFonts w:ascii="Times New Roman" w:eastAsia="方正仿宋_GBK" w:hAnsi="Times New Roman"/>
          <w:color w:val="auto"/>
          <w:sz w:val="32"/>
          <w:lang w:eastAsia="zh-CN"/>
        </w:rPr>
      </w:pPr>
      <w:r>
        <w:rPr>
          <w:rFonts w:ascii="Times New Roman" w:eastAsia="方正仿宋_GBK" w:hAnsi="Times New Roman"/>
          <w:color w:val="auto"/>
          <w:spacing w:val="19"/>
          <w:sz w:val="32"/>
          <w:lang w:eastAsia="zh-CN"/>
        </w:rPr>
        <w:t>为深入贯彻习近平总书记关于教育的重要论述</w:t>
      </w:r>
      <w:r>
        <w:rPr>
          <w:rFonts w:ascii="Times New Roman" w:eastAsia="方正仿宋_GBK" w:hAnsi="Times New Roman"/>
          <w:color w:val="auto"/>
          <w:spacing w:val="19"/>
          <w:sz w:val="32"/>
          <w:lang w:eastAsia="zh-CN"/>
        </w:rPr>
        <w:t>,</w:t>
      </w:r>
      <w:r>
        <w:rPr>
          <w:rFonts w:ascii="Times New Roman" w:eastAsia="方正仿宋_GBK" w:hAnsi="Times New Roman"/>
          <w:color w:val="auto"/>
          <w:spacing w:val="19"/>
          <w:sz w:val="32"/>
          <w:lang w:eastAsia="zh-CN"/>
        </w:rPr>
        <w:t>全面</w:t>
      </w:r>
      <w:r>
        <w:rPr>
          <w:rFonts w:ascii="Times New Roman" w:eastAsia="方正仿宋_GBK" w:hAnsi="Times New Roman"/>
          <w:color w:val="auto"/>
          <w:spacing w:val="2"/>
          <w:sz w:val="32"/>
          <w:lang w:eastAsia="zh-CN"/>
        </w:rPr>
        <w:t>贯彻党</w:t>
      </w:r>
      <w:r>
        <w:rPr>
          <w:rFonts w:ascii="Times New Roman" w:eastAsia="方正仿宋_GBK" w:hAnsi="Times New Roman"/>
          <w:color w:val="auto"/>
          <w:spacing w:val="8"/>
          <w:sz w:val="32"/>
          <w:lang w:eastAsia="zh-CN"/>
        </w:rPr>
        <w:t>的教育方针，坚</w:t>
      </w:r>
      <w:r>
        <w:rPr>
          <w:rFonts w:ascii="Times New Roman" w:eastAsia="方正仿宋_GBK" w:hAnsi="Times New Roman"/>
          <w:color w:val="auto"/>
          <w:spacing w:val="7"/>
          <w:sz w:val="32"/>
          <w:lang w:eastAsia="zh-CN"/>
        </w:rPr>
        <w:t>持把立德树人成效作为</w:t>
      </w:r>
      <w:r>
        <w:rPr>
          <w:rFonts w:ascii="Times New Roman" w:eastAsia="方正仿宋_GBK" w:hAnsi="Times New Roman"/>
          <w:color w:val="auto"/>
          <w:spacing w:val="13"/>
          <w:sz w:val="32"/>
          <w:lang w:eastAsia="zh-CN"/>
        </w:rPr>
        <w:t>根本标准和把师德师风作为第一标准，规范本科课程教学工作，</w:t>
      </w:r>
      <w:r>
        <w:rPr>
          <w:rFonts w:ascii="Times New Roman" w:eastAsia="方正仿宋_GBK" w:hAnsi="Times New Roman"/>
          <w:color w:val="auto"/>
          <w:spacing w:val="9"/>
          <w:sz w:val="32"/>
          <w:lang w:eastAsia="zh-CN"/>
        </w:rPr>
        <w:t>提高本科课程教学质量，特修订本质量要求。</w:t>
      </w:r>
    </w:p>
    <w:p w:rsidR="00F0613E" w:rsidRDefault="00B34CC1">
      <w:pPr>
        <w:pStyle w:val="a3"/>
        <w:spacing w:line="580" w:lineRule="exact"/>
        <w:ind w:left="3" w:right="43" w:firstLine="654"/>
        <w:jc w:val="both"/>
        <w:rPr>
          <w:rFonts w:ascii="Times New Roman" w:eastAsia="方正仿宋_GBK" w:hAnsi="Times New Roman"/>
          <w:color w:val="auto"/>
          <w:sz w:val="32"/>
          <w:lang w:eastAsia="zh-CN"/>
        </w:rPr>
      </w:pPr>
      <w:r w:rsidRPr="00E160FB">
        <w:rPr>
          <w:rFonts w:ascii="方正黑体_GBK" w:eastAsia="方正黑体_GBK" w:hAnsi="Times New Roman" w:hint="eastAsia"/>
          <w:color w:val="auto"/>
          <w:spacing w:val="7"/>
          <w:sz w:val="32"/>
          <w:lang w:eastAsia="zh-CN"/>
        </w:rPr>
        <w:t>第一条</w:t>
      </w:r>
      <w:r>
        <w:rPr>
          <w:rFonts w:ascii="Times New Roman" w:eastAsia="方正仿宋_GBK" w:hAnsi="Times New Roman"/>
          <w:color w:val="auto"/>
          <w:spacing w:val="7"/>
          <w:sz w:val="32"/>
          <w:lang w:eastAsia="zh-CN"/>
        </w:rPr>
        <w:t xml:space="preserve"> </w:t>
      </w:r>
      <w:r>
        <w:rPr>
          <w:rFonts w:ascii="Times New Roman" w:eastAsia="方正仿宋_GBK" w:hAnsi="Times New Roman"/>
          <w:color w:val="auto"/>
          <w:spacing w:val="7"/>
          <w:sz w:val="32"/>
          <w:lang w:eastAsia="zh-CN"/>
        </w:rPr>
        <w:t>《</w:t>
      </w:r>
      <w:r>
        <w:rPr>
          <w:rFonts w:ascii="Times New Roman" w:eastAsia="方正仿宋_GBK" w:hAnsi="Times New Roman" w:hint="eastAsia"/>
          <w:color w:val="auto"/>
          <w:spacing w:val="7"/>
          <w:sz w:val="32"/>
          <w:lang w:eastAsia="zh-CN"/>
        </w:rPr>
        <w:t>安徽医科大学</w:t>
      </w:r>
      <w:r>
        <w:rPr>
          <w:rFonts w:ascii="Times New Roman" w:eastAsia="方正仿宋_GBK" w:hAnsi="Times New Roman"/>
          <w:color w:val="auto"/>
          <w:spacing w:val="7"/>
          <w:sz w:val="32"/>
          <w:lang w:eastAsia="zh-CN"/>
        </w:rPr>
        <w:t>本科课程教学质量要求》是教师开</w:t>
      </w:r>
      <w:r>
        <w:rPr>
          <w:rFonts w:ascii="Times New Roman" w:eastAsia="方正仿宋_GBK" w:hAnsi="Times New Roman"/>
          <w:color w:val="auto"/>
          <w:spacing w:val="6"/>
          <w:sz w:val="32"/>
          <w:lang w:eastAsia="zh-CN"/>
        </w:rPr>
        <w:t>展本科</w:t>
      </w:r>
      <w:r>
        <w:rPr>
          <w:rFonts w:ascii="Times New Roman" w:eastAsia="方正仿宋_GBK" w:hAnsi="Times New Roman"/>
          <w:color w:val="auto"/>
          <w:spacing w:val="13"/>
          <w:sz w:val="32"/>
          <w:lang w:eastAsia="zh-CN"/>
        </w:rPr>
        <w:t>课程教学的指导性文件，也是学校评价教师本科课程教学质量的重要依据。本质量要求适用于本科理论课程的教学，其它类型的课程（如体育类、</w:t>
      </w:r>
      <w:r>
        <w:rPr>
          <w:rFonts w:ascii="Times New Roman" w:eastAsia="方正仿宋_GBK" w:hAnsi="Times New Roman" w:hint="eastAsia"/>
          <w:color w:val="auto"/>
          <w:spacing w:val="13"/>
          <w:sz w:val="32"/>
          <w:lang w:eastAsia="zh-CN"/>
        </w:rPr>
        <w:t>实验类</w:t>
      </w:r>
      <w:r>
        <w:rPr>
          <w:rFonts w:ascii="Times New Roman" w:eastAsia="方正仿宋_GBK" w:hAnsi="Times New Roman"/>
          <w:color w:val="auto"/>
          <w:spacing w:val="13"/>
          <w:sz w:val="32"/>
          <w:lang w:eastAsia="zh-CN"/>
        </w:rPr>
        <w:t>、实践类等课程）的教学可根据具体教</w:t>
      </w:r>
      <w:r>
        <w:rPr>
          <w:rFonts w:ascii="Times New Roman" w:eastAsia="方正仿宋_GBK" w:hAnsi="Times New Roman"/>
          <w:color w:val="auto"/>
          <w:spacing w:val="7"/>
          <w:sz w:val="32"/>
          <w:lang w:eastAsia="zh-CN"/>
        </w:rPr>
        <w:t>学形式的不同参照执行。</w:t>
      </w:r>
    </w:p>
    <w:p w:rsidR="00F0613E" w:rsidRDefault="00B34CC1">
      <w:pPr>
        <w:pStyle w:val="a3"/>
        <w:spacing w:line="580" w:lineRule="exact"/>
        <w:ind w:left="3" w:right="43" w:firstLine="654"/>
        <w:rPr>
          <w:rFonts w:ascii="Times New Roman" w:eastAsia="方正仿宋_GBK" w:hAnsi="Times New Roman"/>
          <w:color w:val="auto"/>
          <w:sz w:val="32"/>
          <w:lang w:eastAsia="zh-CN"/>
        </w:rPr>
      </w:pPr>
      <w:r w:rsidRPr="00E160FB">
        <w:rPr>
          <w:rFonts w:ascii="方正黑体_GBK" w:eastAsia="方正黑体_GBK" w:hAnsi="Times New Roman"/>
          <w:color w:val="auto"/>
          <w:spacing w:val="7"/>
          <w:sz w:val="32"/>
          <w:lang w:eastAsia="zh-CN"/>
        </w:rPr>
        <w:t>第二条</w:t>
      </w:r>
      <w:r>
        <w:rPr>
          <w:rFonts w:ascii="Times New Roman" w:eastAsia="方正仿宋_GBK" w:hAnsi="Times New Roman"/>
          <w:color w:val="auto"/>
          <w:spacing w:val="7"/>
          <w:sz w:val="32"/>
          <w:lang w:eastAsia="zh-CN"/>
        </w:rPr>
        <w:t xml:space="preserve"> </w:t>
      </w:r>
      <w:r>
        <w:rPr>
          <w:rFonts w:ascii="Times New Roman" w:eastAsia="方正仿宋_GBK" w:hAnsi="Times New Roman"/>
          <w:color w:val="auto"/>
          <w:spacing w:val="7"/>
          <w:sz w:val="32"/>
          <w:lang w:eastAsia="zh-CN"/>
        </w:rPr>
        <w:t>《</w:t>
      </w:r>
      <w:r>
        <w:rPr>
          <w:rFonts w:ascii="Times New Roman" w:eastAsia="方正仿宋_GBK" w:hAnsi="Times New Roman" w:hint="eastAsia"/>
          <w:color w:val="auto"/>
          <w:spacing w:val="7"/>
          <w:sz w:val="32"/>
          <w:lang w:eastAsia="zh-CN"/>
        </w:rPr>
        <w:t>安徽医科</w:t>
      </w:r>
      <w:r>
        <w:rPr>
          <w:rFonts w:ascii="Times New Roman" w:eastAsia="方正仿宋_GBK" w:hAnsi="Times New Roman"/>
          <w:color w:val="auto"/>
          <w:spacing w:val="7"/>
          <w:sz w:val="32"/>
          <w:lang w:eastAsia="zh-CN"/>
        </w:rPr>
        <w:t>大学本科课程教学质量要求》包含教学</w:t>
      </w:r>
      <w:r>
        <w:rPr>
          <w:rFonts w:ascii="Times New Roman" w:eastAsia="方正仿宋_GBK" w:hAnsi="Times New Roman"/>
          <w:color w:val="auto"/>
          <w:spacing w:val="6"/>
          <w:sz w:val="32"/>
          <w:lang w:eastAsia="zh-CN"/>
        </w:rPr>
        <w:t>理念、</w:t>
      </w:r>
      <w:r>
        <w:rPr>
          <w:rFonts w:ascii="Times New Roman" w:eastAsia="方正仿宋_GBK" w:hAnsi="Times New Roman"/>
          <w:color w:val="auto"/>
          <w:spacing w:val="13"/>
          <w:sz w:val="32"/>
          <w:lang w:eastAsia="zh-CN"/>
        </w:rPr>
        <w:t>教学态度、教学内容、教学方法、</w:t>
      </w:r>
      <w:r>
        <w:rPr>
          <w:rFonts w:ascii="Times New Roman" w:eastAsia="方正仿宋_GBK" w:hAnsi="Times New Roman" w:hint="eastAsia"/>
          <w:color w:val="auto"/>
          <w:spacing w:val="13"/>
          <w:sz w:val="32"/>
          <w:lang w:eastAsia="zh-CN"/>
        </w:rPr>
        <w:t>教学效果、教学资料、考核评价</w:t>
      </w:r>
      <w:r>
        <w:rPr>
          <w:rFonts w:ascii="Times New Roman" w:eastAsia="方正仿宋_GBK" w:hAnsi="Times New Roman"/>
          <w:color w:val="auto"/>
          <w:spacing w:val="-38"/>
          <w:sz w:val="32"/>
          <w:lang w:eastAsia="zh-CN"/>
        </w:rPr>
        <w:t xml:space="preserve"> </w:t>
      </w:r>
      <w:r>
        <w:rPr>
          <w:rFonts w:ascii="Times New Roman" w:eastAsia="方正仿宋_GBK" w:hAnsi="Times New Roman" w:hint="eastAsia"/>
          <w:color w:val="auto"/>
          <w:spacing w:val="5"/>
          <w:sz w:val="32"/>
          <w:lang w:eastAsia="zh-CN"/>
        </w:rPr>
        <w:t>7</w:t>
      </w:r>
      <w:r>
        <w:rPr>
          <w:rFonts w:ascii="Times New Roman" w:eastAsia="方正仿宋_GBK" w:hAnsi="Times New Roman"/>
          <w:color w:val="auto"/>
          <w:spacing w:val="5"/>
          <w:sz w:val="32"/>
          <w:lang w:eastAsia="zh-CN"/>
        </w:rPr>
        <w:t>个质量要素，共包含</w:t>
      </w:r>
      <w:r>
        <w:rPr>
          <w:rFonts w:ascii="Times New Roman" w:eastAsia="方正仿宋_GBK" w:hAnsi="Times New Roman"/>
          <w:color w:val="auto"/>
          <w:spacing w:val="-48"/>
          <w:sz w:val="32"/>
          <w:lang w:eastAsia="zh-CN"/>
        </w:rPr>
        <w:t xml:space="preserve"> </w:t>
      </w:r>
      <w:r>
        <w:rPr>
          <w:rFonts w:ascii="Times New Roman" w:eastAsia="方正仿宋_GBK" w:hAnsi="Times New Roman" w:hint="eastAsia"/>
          <w:color w:val="auto"/>
          <w:spacing w:val="5"/>
          <w:sz w:val="32"/>
          <w:lang w:eastAsia="zh-CN"/>
        </w:rPr>
        <w:t>24</w:t>
      </w:r>
      <w:r>
        <w:rPr>
          <w:rFonts w:ascii="Times New Roman" w:eastAsia="方正仿宋_GBK" w:hAnsi="Times New Roman"/>
          <w:color w:val="auto"/>
          <w:spacing w:val="-61"/>
          <w:sz w:val="32"/>
          <w:lang w:eastAsia="zh-CN"/>
        </w:rPr>
        <w:t xml:space="preserve"> </w:t>
      </w:r>
      <w:r>
        <w:rPr>
          <w:rFonts w:ascii="Times New Roman" w:eastAsia="方正仿宋_GBK" w:hAnsi="Times New Roman"/>
          <w:color w:val="auto"/>
          <w:spacing w:val="5"/>
          <w:sz w:val="32"/>
          <w:lang w:eastAsia="zh-CN"/>
        </w:rPr>
        <w:t>项教学质量要求。</w:t>
      </w:r>
    </w:p>
    <w:p w:rsidR="00F0613E" w:rsidRDefault="00B34CC1">
      <w:pPr>
        <w:pStyle w:val="a3"/>
        <w:spacing w:line="580" w:lineRule="exact"/>
        <w:ind w:firstLine="658"/>
        <w:rPr>
          <w:rFonts w:ascii="Times New Roman" w:eastAsia="方正仿宋_GBK" w:hAnsi="Times New Roman"/>
          <w:color w:val="auto"/>
          <w:spacing w:val="5"/>
          <w:sz w:val="32"/>
          <w:lang w:eastAsia="zh-CN"/>
        </w:rPr>
      </w:pPr>
      <w:r w:rsidRPr="00E160FB">
        <w:rPr>
          <w:rFonts w:ascii="方正黑体_GBK" w:eastAsia="方正黑体_GBK" w:hAnsi="Times New Roman"/>
          <w:color w:val="auto"/>
          <w:spacing w:val="7"/>
          <w:sz w:val="32"/>
          <w:lang w:eastAsia="zh-CN"/>
        </w:rPr>
        <w:t>第三条</w:t>
      </w:r>
      <w:r>
        <w:rPr>
          <w:rFonts w:ascii="Times New Roman" w:eastAsia="方正仿宋_GBK" w:hAnsi="Times New Roman"/>
          <w:color w:val="auto"/>
          <w:spacing w:val="7"/>
          <w:sz w:val="32"/>
          <w:lang w:eastAsia="zh-CN"/>
        </w:rPr>
        <w:t xml:space="preserve"> </w:t>
      </w:r>
      <w:r>
        <w:rPr>
          <w:rFonts w:ascii="Times New Roman" w:eastAsia="方正仿宋_GBK" w:hAnsi="Times New Roman" w:hint="eastAsia"/>
          <w:color w:val="auto"/>
          <w:spacing w:val="7"/>
          <w:sz w:val="32"/>
          <w:lang w:eastAsia="zh-CN"/>
        </w:rPr>
        <w:t xml:space="preserve"> </w:t>
      </w:r>
      <w:r>
        <w:rPr>
          <w:rFonts w:ascii="Times New Roman" w:eastAsia="方正仿宋_GBK" w:hAnsi="Times New Roman"/>
          <w:color w:val="auto"/>
          <w:spacing w:val="7"/>
          <w:sz w:val="32"/>
          <w:lang w:eastAsia="zh-CN"/>
        </w:rPr>
        <w:t>“</w:t>
      </w:r>
      <w:r>
        <w:rPr>
          <w:rFonts w:ascii="Times New Roman" w:eastAsia="方正仿宋_GBK" w:hAnsi="Times New Roman"/>
          <w:color w:val="auto"/>
          <w:spacing w:val="7"/>
          <w:sz w:val="32"/>
          <w:lang w:eastAsia="zh-CN"/>
        </w:rPr>
        <w:t>教学理念</w:t>
      </w:r>
      <w:r>
        <w:rPr>
          <w:rFonts w:ascii="Times New Roman" w:eastAsia="方正仿宋_GBK" w:hAnsi="Times New Roman"/>
          <w:color w:val="auto"/>
          <w:spacing w:val="7"/>
          <w:sz w:val="32"/>
          <w:lang w:eastAsia="zh-CN"/>
        </w:rPr>
        <w:t>”</w:t>
      </w:r>
      <w:r>
        <w:rPr>
          <w:rFonts w:ascii="Times New Roman" w:eastAsia="方正仿宋_GBK" w:hAnsi="Times New Roman"/>
          <w:color w:val="auto"/>
          <w:spacing w:val="7"/>
          <w:sz w:val="32"/>
          <w:lang w:eastAsia="zh-CN"/>
        </w:rPr>
        <w:t>质量要素包括四项教学质量要</w:t>
      </w:r>
      <w:r>
        <w:rPr>
          <w:rFonts w:ascii="Times New Roman" w:eastAsia="方正仿宋_GBK" w:hAnsi="Times New Roman"/>
          <w:color w:val="auto"/>
          <w:spacing w:val="6"/>
          <w:sz w:val="32"/>
          <w:lang w:eastAsia="zh-CN"/>
        </w:rPr>
        <w:t>求</w:t>
      </w:r>
      <w:r>
        <w:rPr>
          <w:rFonts w:ascii="Times New Roman" w:eastAsia="方正仿宋_GBK" w:hAnsi="Times New Roman"/>
          <w:color w:val="auto"/>
          <w:spacing w:val="-53"/>
          <w:sz w:val="32"/>
          <w:lang w:eastAsia="zh-CN"/>
        </w:rPr>
        <w:t>：</w:t>
      </w:r>
      <w:r>
        <w:rPr>
          <w:rFonts w:ascii="Times New Roman" w:eastAsia="方正仿宋_GBK" w:hAnsi="Times New Roman" w:hint="eastAsia"/>
          <w:color w:val="auto"/>
          <w:spacing w:val="-53"/>
          <w:sz w:val="32"/>
          <w:lang w:eastAsia="zh-CN"/>
        </w:rPr>
        <w:t>（</w:t>
      </w:r>
      <w:r>
        <w:rPr>
          <w:rFonts w:ascii="Times New Roman" w:eastAsia="方正仿宋_GBK" w:hAnsi="Times New Roman" w:hint="eastAsia"/>
          <w:color w:val="auto"/>
          <w:spacing w:val="-53"/>
          <w:sz w:val="32"/>
          <w:lang w:eastAsia="zh-CN"/>
        </w:rPr>
        <w:t>1</w:t>
      </w:r>
      <w:r>
        <w:rPr>
          <w:rFonts w:ascii="Times New Roman" w:eastAsia="方正仿宋_GBK" w:hAnsi="Times New Roman" w:hint="eastAsia"/>
          <w:color w:val="auto"/>
          <w:spacing w:val="-53"/>
          <w:sz w:val="32"/>
          <w:lang w:eastAsia="zh-CN"/>
        </w:rPr>
        <w:t>）</w:t>
      </w:r>
      <w:r>
        <w:rPr>
          <w:rFonts w:ascii="Times New Roman" w:eastAsia="方正仿宋_GBK" w:hAnsi="Times New Roman"/>
          <w:color w:val="auto"/>
          <w:spacing w:val="9"/>
          <w:sz w:val="32"/>
          <w:lang w:eastAsia="zh-CN"/>
        </w:rPr>
        <w:t>坚持立德树人，潜心教书育人</w:t>
      </w:r>
      <w:r>
        <w:rPr>
          <w:rFonts w:ascii="Times New Roman" w:eastAsia="方正仿宋_GBK" w:hAnsi="Times New Roman"/>
          <w:color w:val="auto"/>
          <w:spacing w:val="9"/>
          <w:sz w:val="32"/>
          <w:lang w:eastAsia="zh-CN"/>
        </w:rPr>
        <w:t>,</w:t>
      </w:r>
      <w:r>
        <w:rPr>
          <w:rFonts w:ascii="Times New Roman" w:eastAsia="方正仿宋_GBK" w:hAnsi="Times New Roman"/>
          <w:color w:val="auto"/>
          <w:spacing w:val="9"/>
          <w:sz w:val="32"/>
          <w:lang w:eastAsia="zh-CN"/>
        </w:rPr>
        <w:t>充分挖掘教学内容中的德育素材，</w:t>
      </w:r>
      <w:r>
        <w:rPr>
          <w:rFonts w:ascii="Times New Roman" w:eastAsia="方正仿宋_GBK" w:hAnsi="Times New Roman"/>
          <w:color w:val="auto"/>
          <w:spacing w:val="7"/>
          <w:sz w:val="32"/>
          <w:lang w:eastAsia="zh-CN"/>
        </w:rPr>
        <w:t xml:space="preserve"> </w:t>
      </w:r>
      <w:r>
        <w:rPr>
          <w:rFonts w:ascii="Times New Roman" w:eastAsia="方正仿宋_GBK" w:hAnsi="Times New Roman"/>
          <w:color w:val="auto"/>
          <w:spacing w:val="12"/>
          <w:sz w:val="32"/>
          <w:lang w:eastAsia="zh-CN"/>
        </w:rPr>
        <w:t>开展课程思政教育</w:t>
      </w:r>
      <w:r>
        <w:rPr>
          <w:rFonts w:ascii="Times New Roman" w:eastAsia="方正仿宋_GBK" w:hAnsi="Times New Roman" w:hint="eastAsia"/>
          <w:color w:val="auto"/>
          <w:spacing w:val="12"/>
          <w:sz w:val="32"/>
          <w:lang w:eastAsia="zh-CN"/>
        </w:rPr>
        <w:t>，</w:t>
      </w:r>
      <w:r>
        <w:rPr>
          <w:rFonts w:ascii="Times New Roman" w:eastAsia="方正仿宋_GBK" w:hAnsi="Times New Roman" w:hint="eastAsia"/>
          <w:color w:val="auto"/>
          <w:spacing w:val="12"/>
          <w:sz w:val="32"/>
          <w:lang w:eastAsia="zh-CN"/>
        </w:rPr>
        <w:t>积极引导学生数以正确的世界观、人生观和价值观，注重学生理想信念和道德修养的培养；</w:t>
      </w:r>
      <w:r>
        <w:rPr>
          <w:rFonts w:ascii="Times New Roman" w:eastAsia="方正仿宋_GBK" w:hAnsi="Times New Roman" w:hint="eastAsia"/>
          <w:color w:val="auto"/>
          <w:spacing w:val="-53"/>
          <w:sz w:val="32"/>
          <w:lang w:eastAsia="zh-CN"/>
        </w:rPr>
        <w:t>（</w:t>
      </w:r>
      <w:r>
        <w:rPr>
          <w:rFonts w:ascii="Times New Roman" w:eastAsia="方正仿宋_GBK" w:hAnsi="Times New Roman" w:hint="eastAsia"/>
          <w:color w:val="auto"/>
          <w:spacing w:val="-53"/>
          <w:sz w:val="32"/>
          <w:lang w:eastAsia="zh-CN"/>
        </w:rPr>
        <w:t>2</w:t>
      </w:r>
      <w:r>
        <w:rPr>
          <w:rFonts w:ascii="Times New Roman" w:eastAsia="方正仿宋_GBK" w:hAnsi="Times New Roman" w:hint="eastAsia"/>
          <w:color w:val="auto"/>
          <w:spacing w:val="-53"/>
          <w:sz w:val="32"/>
          <w:lang w:eastAsia="zh-CN"/>
        </w:rPr>
        <w:t>）</w:t>
      </w:r>
      <w:r>
        <w:rPr>
          <w:rFonts w:ascii="Times New Roman" w:eastAsia="方正仿宋_GBK" w:hAnsi="Times New Roman"/>
          <w:color w:val="auto"/>
          <w:spacing w:val="12"/>
          <w:sz w:val="32"/>
          <w:lang w:eastAsia="zh-CN"/>
        </w:rPr>
        <w:t>课程定位符合人才培养目标和专业教学</w:t>
      </w:r>
      <w:r>
        <w:rPr>
          <w:rFonts w:ascii="Times New Roman" w:eastAsia="方正仿宋_GBK" w:hAnsi="Times New Roman"/>
          <w:color w:val="auto"/>
          <w:spacing w:val="11"/>
          <w:sz w:val="32"/>
          <w:lang w:eastAsia="zh-CN"/>
        </w:rPr>
        <w:t>要求</w:t>
      </w:r>
      <w:r>
        <w:rPr>
          <w:rFonts w:ascii="Times New Roman" w:eastAsia="方正仿宋_GBK" w:hAnsi="Times New Roman"/>
          <w:color w:val="auto"/>
          <w:spacing w:val="-38"/>
          <w:sz w:val="32"/>
          <w:lang w:eastAsia="zh-CN"/>
        </w:rPr>
        <w:t>；</w:t>
      </w:r>
      <w:r>
        <w:rPr>
          <w:rFonts w:ascii="Times New Roman" w:eastAsia="方正仿宋_GBK" w:hAnsi="Times New Roman" w:hint="eastAsia"/>
          <w:color w:val="auto"/>
          <w:spacing w:val="-53"/>
          <w:sz w:val="32"/>
          <w:lang w:eastAsia="zh-CN"/>
        </w:rPr>
        <w:t>（</w:t>
      </w:r>
      <w:r>
        <w:rPr>
          <w:rFonts w:ascii="Times New Roman" w:eastAsia="方正仿宋_GBK" w:hAnsi="Times New Roman" w:hint="eastAsia"/>
          <w:color w:val="auto"/>
          <w:spacing w:val="-53"/>
          <w:sz w:val="32"/>
          <w:lang w:eastAsia="zh-CN"/>
        </w:rPr>
        <w:t>3</w:t>
      </w:r>
      <w:r>
        <w:rPr>
          <w:rFonts w:ascii="Times New Roman" w:eastAsia="方正仿宋_GBK" w:hAnsi="Times New Roman" w:hint="eastAsia"/>
          <w:color w:val="auto"/>
          <w:spacing w:val="-53"/>
          <w:sz w:val="32"/>
          <w:lang w:eastAsia="zh-CN"/>
        </w:rPr>
        <w:t>）</w:t>
      </w:r>
      <w:r>
        <w:rPr>
          <w:rFonts w:ascii="Times New Roman" w:eastAsia="方正仿宋_GBK" w:hAnsi="Times New Roman"/>
          <w:color w:val="auto"/>
          <w:spacing w:val="11"/>
          <w:sz w:val="32"/>
          <w:lang w:eastAsia="zh-CN"/>
        </w:rPr>
        <w:t>课程教学须结合专业的特点和学生的实际，有明确的</w:t>
      </w:r>
      <w:r>
        <w:rPr>
          <w:rFonts w:ascii="Times New Roman" w:eastAsia="方正仿宋_GBK" w:hAnsi="Times New Roman"/>
          <w:color w:val="auto"/>
          <w:spacing w:val="13"/>
          <w:sz w:val="32"/>
          <w:lang w:eastAsia="zh-CN"/>
        </w:rPr>
        <w:t>使学生获得知识、</w:t>
      </w:r>
      <w:r>
        <w:rPr>
          <w:rFonts w:ascii="Times New Roman" w:eastAsia="方正仿宋_GBK" w:hAnsi="Times New Roman"/>
          <w:color w:val="auto"/>
          <w:spacing w:val="13"/>
          <w:sz w:val="32"/>
          <w:lang w:eastAsia="zh-CN"/>
        </w:rPr>
        <w:lastRenderedPageBreak/>
        <w:t>培养能力、提升素质的教学目标</w:t>
      </w:r>
      <w:r>
        <w:rPr>
          <w:rFonts w:ascii="Times New Roman" w:eastAsia="方正仿宋_GBK" w:hAnsi="Times New Roman" w:hint="eastAsia"/>
          <w:color w:val="auto"/>
          <w:spacing w:val="13"/>
          <w:sz w:val="32"/>
          <w:lang w:eastAsia="zh-CN"/>
        </w:rPr>
        <w:t>；</w:t>
      </w:r>
      <w:r>
        <w:rPr>
          <w:rFonts w:ascii="Times New Roman" w:eastAsia="方正仿宋_GBK" w:hAnsi="Times New Roman" w:hint="eastAsia"/>
          <w:color w:val="auto"/>
          <w:spacing w:val="-53"/>
          <w:sz w:val="32"/>
          <w:lang w:eastAsia="zh-CN"/>
        </w:rPr>
        <w:t>（</w:t>
      </w:r>
      <w:r>
        <w:rPr>
          <w:rFonts w:ascii="Times New Roman" w:eastAsia="方正仿宋_GBK" w:hAnsi="Times New Roman" w:hint="eastAsia"/>
          <w:color w:val="auto"/>
          <w:spacing w:val="-53"/>
          <w:sz w:val="32"/>
          <w:lang w:eastAsia="zh-CN"/>
        </w:rPr>
        <w:t>4</w:t>
      </w:r>
      <w:r>
        <w:rPr>
          <w:rFonts w:ascii="Times New Roman" w:eastAsia="方正仿宋_GBK" w:hAnsi="Times New Roman" w:hint="eastAsia"/>
          <w:color w:val="auto"/>
          <w:spacing w:val="-53"/>
          <w:sz w:val="32"/>
          <w:lang w:eastAsia="zh-CN"/>
        </w:rPr>
        <w:t>）</w:t>
      </w:r>
      <w:r>
        <w:rPr>
          <w:rFonts w:ascii="Times New Roman" w:eastAsia="方正仿宋_GBK" w:hAnsi="Times New Roman"/>
          <w:color w:val="auto"/>
          <w:spacing w:val="11"/>
          <w:sz w:val="32"/>
          <w:lang w:eastAsia="zh-CN"/>
        </w:rPr>
        <w:t>坚持以学生为中心</w:t>
      </w:r>
      <w:r>
        <w:rPr>
          <w:rFonts w:ascii="Times New Roman" w:eastAsia="方正仿宋_GBK" w:hAnsi="Times New Roman"/>
          <w:color w:val="auto"/>
          <w:spacing w:val="11"/>
          <w:sz w:val="32"/>
          <w:lang w:eastAsia="zh-CN"/>
        </w:rPr>
        <w:t>,</w:t>
      </w:r>
      <w:r>
        <w:rPr>
          <w:rFonts w:ascii="Times New Roman" w:eastAsia="方正仿宋_GBK" w:hAnsi="Times New Roman"/>
          <w:color w:val="auto"/>
          <w:spacing w:val="11"/>
          <w:sz w:val="32"/>
          <w:lang w:eastAsia="zh-CN"/>
        </w:rPr>
        <w:t>以学生学习成果为导向</w:t>
      </w:r>
      <w:r>
        <w:rPr>
          <w:rFonts w:ascii="Times New Roman" w:eastAsia="方正仿宋_GBK" w:hAnsi="Times New Roman"/>
          <w:color w:val="auto"/>
          <w:spacing w:val="11"/>
          <w:sz w:val="32"/>
          <w:lang w:eastAsia="zh-CN"/>
        </w:rPr>
        <w:t>,</w:t>
      </w:r>
      <w:r>
        <w:rPr>
          <w:rFonts w:ascii="Times New Roman" w:eastAsia="方正仿宋_GBK" w:hAnsi="Times New Roman"/>
          <w:color w:val="auto"/>
          <w:spacing w:val="11"/>
          <w:sz w:val="32"/>
          <w:lang w:eastAsia="zh-CN"/>
        </w:rPr>
        <w:t>鼓励</w:t>
      </w:r>
      <w:r>
        <w:rPr>
          <w:rFonts w:ascii="Times New Roman" w:eastAsia="方正仿宋_GBK" w:hAnsi="Times New Roman"/>
          <w:color w:val="auto"/>
          <w:spacing w:val="5"/>
          <w:sz w:val="32"/>
          <w:lang w:eastAsia="zh-CN"/>
        </w:rPr>
        <w:t>学生勇于实践和创新。</w:t>
      </w:r>
    </w:p>
    <w:p w:rsidR="00F0613E" w:rsidRDefault="00B34CC1">
      <w:pPr>
        <w:pStyle w:val="a3"/>
        <w:spacing w:line="580" w:lineRule="exact"/>
        <w:ind w:right="11" w:firstLine="662"/>
        <w:jc w:val="both"/>
        <w:rPr>
          <w:rFonts w:ascii="Times New Roman" w:eastAsia="方正仿宋_GBK" w:hAnsi="Times New Roman"/>
          <w:color w:val="auto"/>
          <w:spacing w:val="8"/>
          <w:sz w:val="32"/>
          <w:lang w:eastAsia="zh-CN"/>
        </w:rPr>
      </w:pPr>
      <w:r w:rsidRPr="00E160FB">
        <w:rPr>
          <w:rFonts w:ascii="方正黑体_GBK" w:eastAsia="方正黑体_GBK" w:hAnsi="Times New Roman"/>
          <w:color w:val="auto"/>
          <w:spacing w:val="7"/>
          <w:sz w:val="32"/>
          <w:lang w:eastAsia="zh-CN"/>
        </w:rPr>
        <w:t>第四条</w:t>
      </w:r>
      <w:r>
        <w:rPr>
          <w:rFonts w:ascii="Times New Roman" w:eastAsia="方正仿宋_GBK" w:hAnsi="Times New Roman" w:hint="eastAsia"/>
          <w:color w:val="auto"/>
          <w:spacing w:val="8"/>
          <w:sz w:val="32"/>
          <w:lang w:eastAsia="zh-CN"/>
        </w:rPr>
        <w:t xml:space="preserve"> </w:t>
      </w:r>
      <w:r>
        <w:rPr>
          <w:rFonts w:ascii="Times New Roman" w:eastAsia="方正仿宋_GBK" w:hAnsi="Times New Roman"/>
          <w:color w:val="auto"/>
          <w:spacing w:val="8"/>
          <w:sz w:val="32"/>
          <w:lang w:eastAsia="zh-CN"/>
        </w:rPr>
        <w:t xml:space="preserve"> “</w:t>
      </w:r>
      <w:r>
        <w:rPr>
          <w:rFonts w:ascii="Times New Roman" w:eastAsia="方正仿宋_GBK" w:hAnsi="Times New Roman"/>
          <w:color w:val="auto"/>
          <w:spacing w:val="8"/>
          <w:sz w:val="32"/>
          <w:lang w:eastAsia="zh-CN"/>
        </w:rPr>
        <w:t>教学态度</w:t>
      </w:r>
      <w:r>
        <w:rPr>
          <w:rFonts w:ascii="Times New Roman" w:eastAsia="方正仿宋_GBK" w:hAnsi="Times New Roman"/>
          <w:color w:val="auto"/>
          <w:spacing w:val="8"/>
          <w:sz w:val="32"/>
          <w:lang w:eastAsia="zh-CN"/>
        </w:rPr>
        <w:t>”</w:t>
      </w:r>
      <w:r>
        <w:rPr>
          <w:rFonts w:ascii="Times New Roman" w:eastAsia="方正仿宋_GBK" w:hAnsi="Times New Roman"/>
          <w:color w:val="auto"/>
          <w:spacing w:val="8"/>
          <w:sz w:val="32"/>
          <w:lang w:eastAsia="zh-CN"/>
        </w:rPr>
        <w:t>质量要素包括</w:t>
      </w:r>
      <w:r>
        <w:rPr>
          <w:rFonts w:ascii="Times New Roman" w:eastAsia="方正仿宋_GBK" w:hAnsi="Times New Roman" w:hint="eastAsia"/>
          <w:color w:val="auto"/>
          <w:spacing w:val="8"/>
          <w:sz w:val="32"/>
          <w:lang w:eastAsia="zh-CN"/>
        </w:rPr>
        <w:t>四</w:t>
      </w:r>
      <w:r>
        <w:rPr>
          <w:rFonts w:ascii="Times New Roman" w:eastAsia="方正仿宋_GBK" w:hAnsi="Times New Roman"/>
          <w:color w:val="auto"/>
          <w:spacing w:val="8"/>
          <w:sz w:val="32"/>
          <w:lang w:eastAsia="zh-CN"/>
        </w:rPr>
        <w:t>项教学质量要求</w:t>
      </w:r>
      <w:r>
        <w:rPr>
          <w:rFonts w:ascii="Times New Roman" w:eastAsia="方正仿宋_GBK" w:hAnsi="Times New Roman"/>
          <w:color w:val="auto"/>
          <w:spacing w:val="-53"/>
          <w:sz w:val="32"/>
          <w:lang w:eastAsia="zh-CN"/>
        </w:rPr>
        <w:t>：</w:t>
      </w:r>
      <w:r>
        <w:rPr>
          <w:rFonts w:ascii="Times New Roman" w:eastAsia="方正仿宋_GBK" w:hAnsi="Times New Roman" w:hint="eastAsia"/>
          <w:color w:val="auto"/>
          <w:spacing w:val="-53"/>
          <w:sz w:val="32"/>
          <w:lang w:eastAsia="zh-CN"/>
        </w:rPr>
        <w:t>（</w:t>
      </w:r>
      <w:r>
        <w:rPr>
          <w:rFonts w:ascii="Times New Roman" w:eastAsia="方正仿宋_GBK" w:hAnsi="Times New Roman" w:hint="eastAsia"/>
          <w:color w:val="auto"/>
          <w:spacing w:val="-53"/>
          <w:sz w:val="32"/>
          <w:lang w:eastAsia="zh-CN"/>
        </w:rPr>
        <w:t>1</w:t>
      </w:r>
      <w:r>
        <w:rPr>
          <w:rFonts w:ascii="Times New Roman" w:eastAsia="方正仿宋_GBK" w:hAnsi="Times New Roman" w:hint="eastAsia"/>
          <w:color w:val="auto"/>
          <w:spacing w:val="-53"/>
          <w:sz w:val="32"/>
          <w:lang w:eastAsia="zh-CN"/>
        </w:rPr>
        <w:t>）</w:t>
      </w:r>
      <w:r>
        <w:rPr>
          <w:rFonts w:ascii="Times New Roman" w:eastAsia="方正仿宋_GBK" w:hAnsi="Times New Roman"/>
          <w:color w:val="auto"/>
          <w:spacing w:val="1"/>
          <w:sz w:val="32"/>
          <w:lang w:eastAsia="zh-CN"/>
        </w:rPr>
        <w:t xml:space="preserve"> </w:t>
      </w:r>
      <w:r>
        <w:rPr>
          <w:rFonts w:ascii="Times New Roman" w:eastAsia="方正仿宋_GBK" w:hAnsi="Times New Roman"/>
          <w:color w:val="auto"/>
          <w:spacing w:val="14"/>
          <w:sz w:val="32"/>
          <w:lang w:eastAsia="zh-CN"/>
        </w:rPr>
        <w:t>遵守《新时代高校教师职业行为十项准则》</w:t>
      </w:r>
      <w:r>
        <w:rPr>
          <w:rFonts w:ascii="Times New Roman" w:eastAsia="方正仿宋_GBK" w:hAnsi="Times New Roman"/>
          <w:color w:val="auto"/>
          <w:spacing w:val="13"/>
          <w:sz w:val="32"/>
          <w:lang w:eastAsia="zh-CN"/>
        </w:rPr>
        <w:t>和教学纪律，爱岗敬</w:t>
      </w:r>
      <w:r>
        <w:rPr>
          <w:rFonts w:ascii="Times New Roman" w:eastAsia="方正仿宋_GBK" w:hAnsi="Times New Roman"/>
          <w:color w:val="auto"/>
          <w:sz w:val="32"/>
          <w:lang w:eastAsia="zh-CN"/>
        </w:rPr>
        <w:t xml:space="preserve"> </w:t>
      </w:r>
      <w:r>
        <w:rPr>
          <w:rFonts w:ascii="Times New Roman" w:eastAsia="方正仿宋_GBK" w:hAnsi="Times New Roman"/>
          <w:color w:val="auto"/>
          <w:spacing w:val="5"/>
          <w:sz w:val="32"/>
          <w:lang w:eastAsia="zh-CN"/>
        </w:rPr>
        <w:t>业、为人师表</w:t>
      </w:r>
      <w:r>
        <w:rPr>
          <w:rFonts w:ascii="Times New Roman" w:eastAsia="方正仿宋_GBK" w:hAnsi="Times New Roman" w:hint="eastAsia"/>
          <w:color w:val="auto"/>
          <w:spacing w:val="5"/>
          <w:sz w:val="32"/>
          <w:lang w:eastAsia="zh-CN"/>
        </w:rPr>
        <w:t>；</w:t>
      </w:r>
      <w:r>
        <w:rPr>
          <w:rFonts w:ascii="Times New Roman" w:eastAsia="方正仿宋_GBK" w:hAnsi="Times New Roman" w:hint="eastAsia"/>
          <w:color w:val="auto"/>
          <w:spacing w:val="-53"/>
          <w:sz w:val="32"/>
          <w:lang w:eastAsia="zh-CN"/>
        </w:rPr>
        <w:t>（</w:t>
      </w:r>
      <w:r>
        <w:rPr>
          <w:rFonts w:ascii="Times New Roman" w:eastAsia="方正仿宋_GBK" w:hAnsi="Times New Roman" w:hint="eastAsia"/>
          <w:color w:val="auto"/>
          <w:spacing w:val="-53"/>
          <w:sz w:val="32"/>
          <w:lang w:eastAsia="zh-CN"/>
        </w:rPr>
        <w:t>2</w:t>
      </w:r>
      <w:r>
        <w:rPr>
          <w:rFonts w:ascii="Times New Roman" w:eastAsia="方正仿宋_GBK" w:hAnsi="Times New Roman" w:hint="eastAsia"/>
          <w:color w:val="auto"/>
          <w:spacing w:val="-53"/>
          <w:sz w:val="32"/>
          <w:lang w:eastAsia="zh-CN"/>
        </w:rPr>
        <w:t>）</w:t>
      </w:r>
      <w:r>
        <w:rPr>
          <w:rFonts w:ascii="Times New Roman" w:eastAsia="方正仿宋_GBK" w:hAnsi="Times New Roman"/>
          <w:color w:val="auto"/>
          <w:spacing w:val="9"/>
          <w:sz w:val="32"/>
          <w:lang w:eastAsia="zh-CN"/>
        </w:rPr>
        <w:t>关心学生</w:t>
      </w:r>
      <w:r>
        <w:rPr>
          <w:rFonts w:ascii="Times New Roman" w:eastAsia="方正仿宋_GBK" w:hAnsi="Times New Roman" w:hint="eastAsia"/>
          <w:color w:val="auto"/>
          <w:spacing w:val="8"/>
          <w:sz w:val="32"/>
          <w:lang w:eastAsia="zh-CN"/>
        </w:rPr>
        <w:t>，</w:t>
      </w:r>
      <w:r>
        <w:rPr>
          <w:rFonts w:ascii="Times New Roman" w:eastAsia="方正仿宋_GBK" w:hAnsi="Times New Roman"/>
          <w:color w:val="auto"/>
          <w:spacing w:val="8"/>
          <w:sz w:val="32"/>
          <w:lang w:eastAsia="zh-CN"/>
        </w:rPr>
        <w:t>与学生开展积极、多样的互动交流，促进学生身心健康和全面发展；</w:t>
      </w:r>
      <w:r>
        <w:rPr>
          <w:rFonts w:ascii="Times New Roman" w:eastAsia="方正仿宋_GBK" w:hAnsi="Times New Roman" w:hint="eastAsia"/>
          <w:color w:val="auto"/>
          <w:spacing w:val="-53"/>
          <w:sz w:val="32"/>
          <w:lang w:eastAsia="zh-CN"/>
        </w:rPr>
        <w:t>（</w:t>
      </w:r>
      <w:r>
        <w:rPr>
          <w:rFonts w:ascii="Times New Roman" w:eastAsia="方正仿宋_GBK" w:hAnsi="Times New Roman" w:hint="eastAsia"/>
          <w:color w:val="auto"/>
          <w:spacing w:val="-53"/>
          <w:sz w:val="32"/>
          <w:lang w:eastAsia="zh-CN"/>
        </w:rPr>
        <w:t>3</w:t>
      </w:r>
      <w:r>
        <w:rPr>
          <w:rFonts w:ascii="Times New Roman" w:eastAsia="方正仿宋_GBK" w:hAnsi="Times New Roman" w:hint="eastAsia"/>
          <w:color w:val="auto"/>
          <w:spacing w:val="-53"/>
          <w:sz w:val="32"/>
          <w:lang w:eastAsia="zh-CN"/>
        </w:rPr>
        <w:t>）</w:t>
      </w:r>
      <w:r>
        <w:rPr>
          <w:rFonts w:ascii="Times New Roman" w:eastAsia="方正仿宋_GBK" w:hAnsi="Times New Roman"/>
          <w:color w:val="auto"/>
          <w:spacing w:val="8"/>
          <w:sz w:val="32"/>
          <w:lang w:eastAsia="zh-CN"/>
        </w:rPr>
        <w:t>熟悉教学内容，备课充分，精心组织和安排课堂教学内容，教学认真、</w:t>
      </w:r>
      <w:r>
        <w:rPr>
          <w:rFonts w:ascii="Times New Roman" w:eastAsia="方正仿宋_GBK" w:hAnsi="Times New Roman"/>
          <w:color w:val="auto"/>
          <w:sz w:val="32"/>
          <w:lang w:eastAsia="zh-CN"/>
        </w:rPr>
        <w:t xml:space="preserve"> </w:t>
      </w:r>
      <w:r>
        <w:rPr>
          <w:rFonts w:ascii="Times New Roman" w:eastAsia="方正仿宋_GBK" w:hAnsi="Times New Roman"/>
          <w:color w:val="auto"/>
          <w:spacing w:val="8"/>
          <w:sz w:val="32"/>
          <w:lang w:eastAsia="zh-CN"/>
        </w:rPr>
        <w:t>负责，思路清晰、逻辑严密</w:t>
      </w:r>
      <w:r>
        <w:rPr>
          <w:rFonts w:ascii="Times New Roman" w:eastAsia="方正仿宋_GBK" w:hAnsi="Times New Roman" w:hint="eastAsia"/>
          <w:color w:val="auto"/>
          <w:spacing w:val="8"/>
          <w:sz w:val="32"/>
          <w:lang w:eastAsia="zh-CN"/>
        </w:rPr>
        <w:t>；</w:t>
      </w:r>
      <w:r>
        <w:rPr>
          <w:rFonts w:ascii="Times New Roman" w:eastAsia="方正仿宋_GBK" w:hAnsi="Times New Roman" w:hint="eastAsia"/>
          <w:color w:val="auto"/>
          <w:spacing w:val="-53"/>
          <w:sz w:val="32"/>
          <w:lang w:eastAsia="zh-CN"/>
        </w:rPr>
        <w:t>（</w:t>
      </w:r>
      <w:r>
        <w:rPr>
          <w:rFonts w:ascii="Times New Roman" w:eastAsia="方正仿宋_GBK" w:hAnsi="Times New Roman" w:hint="eastAsia"/>
          <w:color w:val="auto"/>
          <w:spacing w:val="-53"/>
          <w:sz w:val="32"/>
          <w:lang w:eastAsia="zh-CN"/>
        </w:rPr>
        <w:t>4</w:t>
      </w:r>
      <w:r>
        <w:rPr>
          <w:rFonts w:ascii="Times New Roman" w:eastAsia="方正仿宋_GBK" w:hAnsi="Times New Roman" w:hint="eastAsia"/>
          <w:color w:val="auto"/>
          <w:spacing w:val="-53"/>
          <w:sz w:val="32"/>
          <w:lang w:eastAsia="zh-CN"/>
        </w:rPr>
        <w:t>）</w:t>
      </w:r>
      <w:r>
        <w:rPr>
          <w:rFonts w:ascii="Times New Roman" w:eastAsia="方正仿宋_GBK" w:hAnsi="Times New Roman"/>
          <w:color w:val="auto"/>
          <w:spacing w:val="8"/>
          <w:sz w:val="32"/>
          <w:lang w:eastAsia="zh-CN"/>
        </w:rPr>
        <w:t>积极开展教学研究，进行教学改革，不断提高教学水平。</w:t>
      </w:r>
    </w:p>
    <w:p w:rsidR="00F0613E" w:rsidRDefault="00B34CC1">
      <w:pPr>
        <w:pStyle w:val="a3"/>
        <w:spacing w:line="580" w:lineRule="exact"/>
        <w:ind w:right="11" w:firstLine="662"/>
        <w:jc w:val="both"/>
        <w:rPr>
          <w:rFonts w:ascii="Times New Roman" w:eastAsia="方正仿宋_GBK" w:hAnsi="Times New Roman"/>
          <w:color w:val="auto"/>
          <w:spacing w:val="8"/>
          <w:sz w:val="32"/>
          <w:lang w:eastAsia="zh-CN"/>
        </w:rPr>
      </w:pPr>
      <w:r w:rsidRPr="00E160FB">
        <w:rPr>
          <w:rFonts w:ascii="方正黑体_GBK" w:eastAsia="方正黑体_GBK" w:hAnsi="Times New Roman"/>
          <w:color w:val="auto"/>
          <w:spacing w:val="7"/>
          <w:sz w:val="32"/>
          <w:lang w:eastAsia="zh-CN"/>
        </w:rPr>
        <w:t>第</w:t>
      </w:r>
      <w:r w:rsidRPr="00E160FB">
        <w:rPr>
          <w:rFonts w:ascii="方正黑体_GBK" w:eastAsia="方正黑体_GBK" w:hAnsi="Times New Roman" w:hint="eastAsia"/>
          <w:color w:val="auto"/>
          <w:spacing w:val="7"/>
          <w:sz w:val="32"/>
          <w:lang w:eastAsia="zh-CN"/>
        </w:rPr>
        <w:t>五</w:t>
      </w:r>
      <w:r w:rsidRPr="00E160FB">
        <w:rPr>
          <w:rFonts w:ascii="方正黑体_GBK" w:eastAsia="方正黑体_GBK" w:hAnsi="Times New Roman"/>
          <w:color w:val="auto"/>
          <w:spacing w:val="7"/>
          <w:sz w:val="32"/>
          <w:lang w:eastAsia="zh-CN"/>
        </w:rPr>
        <w:t>条</w:t>
      </w:r>
      <w:r>
        <w:rPr>
          <w:rFonts w:ascii="Times New Roman" w:eastAsia="方正仿宋_GBK" w:hAnsi="Times New Roman"/>
          <w:color w:val="auto"/>
          <w:spacing w:val="8"/>
          <w:sz w:val="32"/>
          <w:lang w:eastAsia="zh-CN"/>
        </w:rPr>
        <w:t xml:space="preserve"> </w:t>
      </w:r>
      <w:r>
        <w:rPr>
          <w:rFonts w:ascii="Times New Roman" w:eastAsia="方正仿宋_GBK" w:hAnsi="Times New Roman" w:hint="eastAsia"/>
          <w:color w:val="auto"/>
          <w:spacing w:val="8"/>
          <w:sz w:val="32"/>
          <w:lang w:eastAsia="zh-CN"/>
        </w:rPr>
        <w:t xml:space="preserve"> </w:t>
      </w:r>
      <w:r>
        <w:rPr>
          <w:rFonts w:ascii="Times New Roman" w:eastAsia="方正仿宋_GBK" w:hAnsi="Times New Roman"/>
          <w:color w:val="auto"/>
          <w:spacing w:val="8"/>
          <w:sz w:val="32"/>
          <w:lang w:eastAsia="zh-CN"/>
        </w:rPr>
        <w:t>“</w:t>
      </w:r>
      <w:r>
        <w:rPr>
          <w:rFonts w:ascii="Times New Roman" w:eastAsia="方正仿宋_GBK" w:hAnsi="Times New Roman"/>
          <w:color w:val="auto"/>
          <w:spacing w:val="8"/>
          <w:sz w:val="32"/>
          <w:lang w:eastAsia="zh-CN"/>
        </w:rPr>
        <w:t>教学内容</w:t>
      </w:r>
      <w:r>
        <w:rPr>
          <w:rFonts w:ascii="Times New Roman" w:eastAsia="方正仿宋_GBK" w:hAnsi="Times New Roman"/>
          <w:color w:val="auto"/>
          <w:spacing w:val="8"/>
          <w:sz w:val="32"/>
          <w:lang w:eastAsia="zh-CN"/>
        </w:rPr>
        <w:t>”</w:t>
      </w:r>
      <w:r>
        <w:rPr>
          <w:rFonts w:ascii="Times New Roman" w:eastAsia="方正仿宋_GBK" w:hAnsi="Times New Roman"/>
          <w:color w:val="auto"/>
          <w:spacing w:val="8"/>
          <w:sz w:val="32"/>
          <w:lang w:eastAsia="zh-CN"/>
        </w:rPr>
        <w:t>质量要素包括</w:t>
      </w:r>
      <w:r>
        <w:rPr>
          <w:rFonts w:ascii="Times New Roman" w:eastAsia="方正仿宋_GBK" w:hAnsi="Times New Roman" w:hint="eastAsia"/>
          <w:color w:val="auto"/>
          <w:spacing w:val="8"/>
          <w:sz w:val="32"/>
          <w:lang w:eastAsia="zh-CN"/>
        </w:rPr>
        <w:t>三</w:t>
      </w:r>
      <w:r>
        <w:rPr>
          <w:rFonts w:ascii="Times New Roman" w:eastAsia="方正仿宋_GBK" w:hAnsi="Times New Roman"/>
          <w:color w:val="auto"/>
          <w:spacing w:val="8"/>
          <w:sz w:val="32"/>
          <w:lang w:eastAsia="zh-CN"/>
        </w:rPr>
        <w:t>项教学质量要求</w:t>
      </w:r>
      <w:r>
        <w:rPr>
          <w:rFonts w:ascii="Times New Roman" w:eastAsia="方正仿宋_GBK" w:hAnsi="Times New Roman" w:hint="eastAsia"/>
          <w:color w:val="auto"/>
          <w:spacing w:val="8"/>
          <w:sz w:val="32"/>
          <w:lang w:eastAsia="zh-CN"/>
        </w:rPr>
        <w:t>：</w:t>
      </w:r>
    </w:p>
    <w:p w:rsidR="00F0613E" w:rsidRDefault="00B34CC1">
      <w:pPr>
        <w:pStyle w:val="a3"/>
        <w:spacing w:line="580" w:lineRule="exact"/>
        <w:ind w:right="11"/>
        <w:jc w:val="both"/>
        <w:rPr>
          <w:rFonts w:ascii="Times New Roman" w:eastAsia="方正仿宋_GBK" w:hAnsi="Times New Roman"/>
          <w:color w:val="auto"/>
          <w:spacing w:val="8"/>
          <w:sz w:val="32"/>
          <w:lang w:eastAsia="zh-CN"/>
        </w:rPr>
      </w:pPr>
      <w:r>
        <w:rPr>
          <w:rFonts w:ascii="Times New Roman" w:eastAsia="方正仿宋_GBK" w:hAnsi="Times New Roman" w:hint="eastAsia"/>
          <w:color w:val="auto"/>
          <w:spacing w:val="8"/>
          <w:sz w:val="32"/>
          <w:lang w:eastAsia="zh-CN"/>
        </w:rPr>
        <w:t>（</w:t>
      </w:r>
      <w:r>
        <w:rPr>
          <w:rFonts w:ascii="Times New Roman" w:eastAsia="方正仿宋_GBK" w:hAnsi="Times New Roman" w:hint="eastAsia"/>
          <w:color w:val="auto"/>
          <w:spacing w:val="8"/>
          <w:sz w:val="32"/>
          <w:lang w:eastAsia="zh-CN"/>
        </w:rPr>
        <w:t>1</w:t>
      </w:r>
      <w:r>
        <w:rPr>
          <w:rFonts w:ascii="Times New Roman" w:eastAsia="方正仿宋_GBK" w:hAnsi="Times New Roman" w:hint="eastAsia"/>
          <w:color w:val="auto"/>
          <w:spacing w:val="8"/>
          <w:sz w:val="32"/>
          <w:lang w:eastAsia="zh-CN"/>
        </w:rPr>
        <w:t>）</w:t>
      </w:r>
      <w:r>
        <w:rPr>
          <w:rFonts w:ascii="Times New Roman" w:eastAsia="方正仿宋_GBK" w:hAnsi="Times New Roman"/>
          <w:color w:val="auto"/>
          <w:spacing w:val="8"/>
          <w:sz w:val="32"/>
          <w:lang w:eastAsia="zh-CN"/>
        </w:rPr>
        <w:t>课程教学内容符合专业培养目标及课程教学大纲要求，教学内容</w:t>
      </w:r>
      <w:r>
        <w:rPr>
          <w:rFonts w:ascii="Times New Roman" w:eastAsia="方正仿宋_GBK" w:hAnsi="Times New Roman"/>
          <w:color w:val="auto"/>
          <w:spacing w:val="8"/>
          <w:sz w:val="32"/>
          <w:lang w:eastAsia="zh-CN"/>
        </w:rPr>
        <w:t xml:space="preserve"> </w:t>
      </w:r>
      <w:r>
        <w:rPr>
          <w:rFonts w:ascii="Times New Roman" w:eastAsia="方正仿宋_GBK" w:hAnsi="Times New Roman" w:hint="eastAsia"/>
          <w:color w:val="auto"/>
          <w:spacing w:val="8"/>
          <w:sz w:val="32"/>
          <w:lang w:eastAsia="zh-CN"/>
        </w:rPr>
        <w:t>规范；</w:t>
      </w:r>
      <w:r>
        <w:rPr>
          <w:rFonts w:ascii="Times New Roman" w:eastAsia="方正仿宋_GBK" w:hAnsi="Times New Roman"/>
          <w:color w:val="auto"/>
          <w:spacing w:val="8"/>
          <w:sz w:val="32"/>
          <w:lang w:eastAsia="zh-CN"/>
        </w:rPr>
        <w:t>（</w:t>
      </w:r>
      <w:r>
        <w:rPr>
          <w:rFonts w:ascii="Times New Roman" w:eastAsia="方正仿宋_GBK" w:hAnsi="Times New Roman"/>
          <w:color w:val="auto"/>
          <w:spacing w:val="8"/>
          <w:sz w:val="32"/>
          <w:lang w:eastAsia="zh-CN"/>
        </w:rPr>
        <w:t>2</w:t>
      </w:r>
      <w:r>
        <w:rPr>
          <w:rFonts w:ascii="Times New Roman" w:eastAsia="方正仿宋_GBK" w:hAnsi="Times New Roman"/>
          <w:color w:val="auto"/>
          <w:spacing w:val="8"/>
          <w:sz w:val="32"/>
          <w:lang w:eastAsia="zh-CN"/>
        </w:rPr>
        <w:t>）教学内容的深度、广度达到课程目标的要求，并兼顾与相关课程之间的衔接；（</w:t>
      </w:r>
      <w:r>
        <w:rPr>
          <w:rFonts w:ascii="Times New Roman" w:eastAsia="方正仿宋_GBK" w:hAnsi="Times New Roman"/>
          <w:color w:val="auto"/>
          <w:spacing w:val="8"/>
          <w:sz w:val="32"/>
          <w:lang w:eastAsia="zh-CN"/>
        </w:rPr>
        <w:t>3</w:t>
      </w:r>
      <w:r>
        <w:rPr>
          <w:rFonts w:ascii="Times New Roman" w:eastAsia="方正仿宋_GBK" w:hAnsi="Times New Roman"/>
          <w:color w:val="auto"/>
          <w:spacing w:val="8"/>
          <w:sz w:val="32"/>
          <w:lang w:eastAsia="zh-CN"/>
        </w:rPr>
        <w:t>）结合学科发展前沿，合理利用各类教学资源，注重教学内容更新，理论联系实际</w:t>
      </w:r>
      <w:r>
        <w:rPr>
          <w:rFonts w:ascii="Times New Roman" w:eastAsia="方正仿宋_GBK" w:hAnsi="Times New Roman" w:hint="eastAsia"/>
          <w:color w:val="auto"/>
          <w:spacing w:val="8"/>
          <w:sz w:val="32"/>
          <w:lang w:eastAsia="zh-CN"/>
        </w:rPr>
        <w:t>。</w:t>
      </w:r>
    </w:p>
    <w:p w:rsidR="00F0613E" w:rsidRDefault="00B34CC1">
      <w:pPr>
        <w:pStyle w:val="a3"/>
        <w:spacing w:line="580" w:lineRule="exact"/>
        <w:ind w:left="5" w:right="37" w:firstLine="657"/>
        <w:rPr>
          <w:rFonts w:ascii="Times New Roman" w:eastAsia="方正仿宋_GBK" w:hAnsi="Times New Roman"/>
          <w:color w:val="auto"/>
          <w:spacing w:val="12"/>
          <w:sz w:val="32"/>
          <w:lang w:eastAsia="zh-CN"/>
        </w:rPr>
      </w:pPr>
      <w:r w:rsidRPr="00E160FB">
        <w:rPr>
          <w:rFonts w:ascii="方正黑体_GBK" w:eastAsia="方正黑体_GBK" w:hAnsi="Times New Roman"/>
          <w:color w:val="auto"/>
          <w:spacing w:val="7"/>
          <w:sz w:val="32"/>
          <w:lang w:eastAsia="zh-CN"/>
        </w:rPr>
        <w:t>第</w:t>
      </w:r>
      <w:r w:rsidRPr="00E160FB">
        <w:rPr>
          <w:rFonts w:ascii="方正黑体_GBK" w:eastAsia="方正黑体_GBK" w:hAnsi="Times New Roman" w:hint="eastAsia"/>
          <w:color w:val="auto"/>
          <w:spacing w:val="7"/>
          <w:sz w:val="32"/>
          <w:lang w:eastAsia="zh-CN"/>
        </w:rPr>
        <w:t>六</w:t>
      </w:r>
      <w:r w:rsidRPr="00E160FB">
        <w:rPr>
          <w:rFonts w:ascii="方正黑体_GBK" w:eastAsia="方正黑体_GBK" w:hAnsi="Times New Roman"/>
          <w:color w:val="auto"/>
          <w:spacing w:val="7"/>
          <w:sz w:val="32"/>
          <w:lang w:eastAsia="zh-CN"/>
        </w:rPr>
        <w:t>条</w:t>
      </w:r>
      <w:r>
        <w:rPr>
          <w:rFonts w:ascii="Times New Roman" w:eastAsia="方正仿宋_GBK" w:hAnsi="Times New Roman" w:hint="eastAsia"/>
          <w:color w:val="auto"/>
          <w:spacing w:val="7"/>
          <w:sz w:val="32"/>
          <w:lang w:eastAsia="zh-CN"/>
        </w:rPr>
        <w:t xml:space="preserve"> </w:t>
      </w:r>
      <w:r>
        <w:rPr>
          <w:rFonts w:ascii="Times New Roman" w:eastAsia="方正仿宋_GBK" w:hAnsi="Times New Roman"/>
          <w:color w:val="auto"/>
          <w:spacing w:val="7"/>
          <w:sz w:val="32"/>
          <w:lang w:eastAsia="zh-CN"/>
        </w:rPr>
        <w:t xml:space="preserve"> “</w:t>
      </w:r>
      <w:r>
        <w:rPr>
          <w:rFonts w:ascii="Times New Roman" w:eastAsia="方正仿宋_GBK" w:hAnsi="Times New Roman"/>
          <w:color w:val="auto"/>
          <w:spacing w:val="7"/>
          <w:sz w:val="32"/>
          <w:lang w:eastAsia="zh-CN"/>
        </w:rPr>
        <w:t>教学方法</w:t>
      </w:r>
      <w:r>
        <w:rPr>
          <w:rFonts w:ascii="Times New Roman" w:eastAsia="方正仿宋_GBK" w:hAnsi="Times New Roman"/>
          <w:color w:val="auto"/>
          <w:spacing w:val="7"/>
          <w:sz w:val="32"/>
          <w:lang w:eastAsia="zh-CN"/>
        </w:rPr>
        <w:t>”</w:t>
      </w:r>
      <w:r>
        <w:rPr>
          <w:rFonts w:ascii="Times New Roman" w:eastAsia="方正仿宋_GBK" w:hAnsi="Times New Roman"/>
          <w:color w:val="auto"/>
          <w:spacing w:val="7"/>
          <w:sz w:val="32"/>
          <w:lang w:eastAsia="zh-CN"/>
        </w:rPr>
        <w:t>质量要素包括四项教学质量要</w:t>
      </w:r>
      <w:r>
        <w:rPr>
          <w:rFonts w:ascii="Times New Roman" w:eastAsia="方正仿宋_GBK" w:hAnsi="Times New Roman"/>
          <w:color w:val="auto"/>
          <w:spacing w:val="6"/>
          <w:sz w:val="32"/>
          <w:lang w:eastAsia="zh-CN"/>
        </w:rPr>
        <w:t>求</w:t>
      </w:r>
      <w:r>
        <w:rPr>
          <w:rFonts w:ascii="Times New Roman" w:eastAsia="方正仿宋_GBK" w:hAnsi="Times New Roman"/>
          <w:color w:val="auto"/>
          <w:spacing w:val="-53"/>
          <w:sz w:val="32"/>
          <w:lang w:eastAsia="zh-CN"/>
        </w:rPr>
        <w:t>：</w:t>
      </w:r>
      <w:r>
        <w:rPr>
          <w:rFonts w:ascii="Times New Roman" w:eastAsia="方正仿宋_GBK" w:hAnsi="Times New Roman" w:hint="eastAsia"/>
          <w:color w:val="auto"/>
          <w:spacing w:val="-53"/>
          <w:sz w:val="32"/>
          <w:lang w:eastAsia="zh-CN"/>
        </w:rPr>
        <w:t>（</w:t>
      </w:r>
      <w:r>
        <w:rPr>
          <w:rFonts w:ascii="Times New Roman" w:eastAsia="方正仿宋_GBK" w:hAnsi="Times New Roman" w:hint="eastAsia"/>
          <w:color w:val="auto"/>
          <w:spacing w:val="-53"/>
          <w:sz w:val="32"/>
          <w:lang w:eastAsia="zh-CN"/>
        </w:rPr>
        <w:t>1</w:t>
      </w:r>
      <w:r>
        <w:rPr>
          <w:rFonts w:ascii="Times New Roman" w:eastAsia="方正仿宋_GBK" w:hAnsi="Times New Roman" w:hint="eastAsia"/>
          <w:color w:val="auto"/>
          <w:spacing w:val="-53"/>
          <w:sz w:val="32"/>
          <w:lang w:eastAsia="zh-CN"/>
        </w:rPr>
        <w:t>）</w:t>
      </w:r>
      <w:r>
        <w:rPr>
          <w:rFonts w:ascii="Times New Roman" w:eastAsia="方正仿宋_GBK" w:hAnsi="Times New Roman" w:hint="eastAsia"/>
          <w:color w:val="auto"/>
          <w:spacing w:val="12"/>
          <w:sz w:val="32"/>
          <w:lang w:eastAsia="zh-CN"/>
        </w:rPr>
        <w:t>信息技术与教学过程有机融合，</w:t>
      </w:r>
      <w:r>
        <w:rPr>
          <w:rFonts w:ascii="Times New Roman" w:eastAsia="方正仿宋_GBK" w:hAnsi="Times New Roman"/>
          <w:color w:val="auto"/>
          <w:spacing w:val="14"/>
          <w:sz w:val="32"/>
          <w:lang w:eastAsia="zh-CN"/>
        </w:rPr>
        <w:t>各种教学手段</w:t>
      </w:r>
      <w:r>
        <w:rPr>
          <w:rFonts w:ascii="Times New Roman" w:eastAsia="方正仿宋_GBK" w:hAnsi="Times New Roman" w:hint="eastAsia"/>
          <w:color w:val="auto"/>
          <w:spacing w:val="14"/>
          <w:sz w:val="32"/>
          <w:lang w:eastAsia="zh-CN"/>
        </w:rPr>
        <w:t>（</w:t>
      </w:r>
      <w:r>
        <w:rPr>
          <w:rFonts w:ascii="Times New Roman" w:eastAsia="方正仿宋_GBK" w:hAnsi="Times New Roman"/>
          <w:color w:val="auto"/>
          <w:spacing w:val="14"/>
          <w:sz w:val="32"/>
          <w:lang w:eastAsia="zh-CN"/>
        </w:rPr>
        <w:t>如板书、视频、动画、</w:t>
      </w:r>
      <w:r>
        <w:rPr>
          <w:rFonts w:ascii="Times New Roman" w:eastAsia="方正仿宋_GBK" w:hAnsi="Times New Roman"/>
          <w:color w:val="auto"/>
          <w:spacing w:val="12"/>
          <w:sz w:val="32"/>
          <w:lang w:eastAsia="zh-CN"/>
        </w:rPr>
        <w:t>多媒体课件等</w:t>
      </w:r>
      <w:r>
        <w:rPr>
          <w:rFonts w:ascii="Times New Roman" w:eastAsia="方正仿宋_GBK" w:hAnsi="Times New Roman" w:hint="eastAsia"/>
          <w:color w:val="auto"/>
          <w:spacing w:val="12"/>
          <w:sz w:val="32"/>
          <w:lang w:eastAsia="zh-CN"/>
        </w:rPr>
        <w:t>）</w:t>
      </w:r>
      <w:r>
        <w:rPr>
          <w:rFonts w:ascii="Times New Roman" w:eastAsia="方正仿宋_GBK" w:hAnsi="Times New Roman"/>
          <w:color w:val="auto"/>
          <w:spacing w:val="14"/>
          <w:sz w:val="32"/>
          <w:lang w:eastAsia="zh-CN"/>
        </w:rPr>
        <w:t>运用合理，发挥作用明显</w:t>
      </w:r>
      <w:r>
        <w:rPr>
          <w:rFonts w:ascii="Times New Roman" w:eastAsia="方正仿宋_GBK" w:hAnsi="Times New Roman"/>
          <w:color w:val="auto"/>
          <w:spacing w:val="-52"/>
          <w:sz w:val="32"/>
          <w:lang w:eastAsia="zh-CN"/>
        </w:rPr>
        <w:t>；</w:t>
      </w:r>
      <w:r>
        <w:rPr>
          <w:rFonts w:ascii="Times New Roman" w:eastAsia="方正仿宋_GBK" w:hAnsi="Times New Roman" w:hint="eastAsia"/>
          <w:color w:val="auto"/>
          <w:spacing w:val="-52"/>
          <w:sz w:val="32"/>
          <w:lang w:eastAsia="zh-CN"/>
        </w:rPr>
        <w:t>（</w:t>
      </w:r>
      <w:r>
        <w:rPr>
          <w:rFonts w:ascii="Times New Roman" w:eastAsia="方正仿宋_GBK" w:hAnsi="Times New Roman" w:hint="eastAsia"/>
          <w:color w:val="auto"/>
          <w:spacing w:val="-52"/>
          <w:sz w:val="32"/>
          <w:lang w:eastAsia="zh-CN"/>
        </w:rPr>
        <w:t>2</w:t>
      </w:r>
      <w:r>
        <w:rPr>
          <w:rFonts w:ascii="Times New Roman" w:eastAsia="方正仿宋_GBK" w:hAnsi="Times New Roman" w:hint="eastAsia"/>
          <w:color w:val="auto"/>
          <w:spacing w:val="-52"/>
          <w:sz w:val="32"/>
          <w:lang w:eastAsia="zh-CN"/>
        </w:rPr>
        <w:t>）</w:t>
      </w:r>
      <w:r>
        <w:rPr>
          <w:rFonts w:ascii="Times New Roman" w:eastAsia="方正仿宋_GBK" w:hAnsi="Times New Roman"/>
          <w:color w:val="auto"/>
          <w:spacing w:val="12"/>
          <w:sz w:val="32"/>
          <w:lang w:eastAsia="zh-CN"/>
        </w:rPr>
        <w:t>课堂讲授深入浅出，突出重点难点</w:t>
      </w:r>
      <w:r>
        <w:rPr>
          <w:rFonts w:ascii="Times New Roman" w:eastAsia="方正仿宋_GBK" w:hAnsi="Times New Roman" w:hint="eastAsia"/>
          <w:color w:val="auto"/>
          <w:spacing w:val="12"/>
          <w:sz w:val="32"/>
          <w:lang w:eastAsia="zh-CN"/>
        </w:rPr>
        <w:t>，</w:t>
      </w:r>
      <w:r>
        <w:rPr>
          <w:rFonts w:ascii="Times New Roman" w:eastAsia="方正仿宋_GBK" w:hAnsi="Times New Roman" w:hint="eastAsia"/>
          <w:color w:val="auto"/>
          <w:spacing w:val="12"/>
          <w:sz w:val="32"/>
          <w:lang w:eastAsia="zh-CN"/>
        </w:rPr>
        <w:t>层次分明，</w:t>
      </w:r>
      <w:r>
        <w:rPr>
          <w:rFonts w:ascii="Times New Roman" w:eastAsia="方正仿宋_GBK" w:hAnsi="Times New Roman"/>
          <w:color w:val="auto"/>
          <w:spacing w:val="12"/>
          <w:sz w:val="32"/>
          <w:lang w:eastAsia="zh-CN"/>
        </w:rPr>
        <w:t>循</w:t>
      </w:r>
      <w:r>
        <w:rPr>
          <w:rFonts w:ascii="Times New Roman" w:eastAsia="方正仿宋_GBK" w:hAnsi="Times New Roman"/>
          <w:color w:val="auto"/>
          <w:spacing w:val="8"/>
          <w:sz w:val="32"/>
          <w:lang w:eastAsia="zh-CN"/>
        </w:rPr>
        <w:t>序渐进，符合学生的认知规律和心理特点</w:t>
      </w:r>
      <w:r>
        <w:rPr>
          <w:rFonts w:ascii="Times New Roman" w:eastAsia="方正仿宋_GBK" w:hAnsi="Times New Roman" w:hint="eastAsia"/>
          <w:color w:val="auto"/>
          <w:spacing w:val="8"/>
          <w:sz w:val="32"/>
          <w:lang w:eastAsia="zh-CN"/>
        </w:rPr>
        <w:t>；（</w:t>
      </w:r>
      <w:r>
        <w:rPr>
          <w:rFonts w:ascii="Times New Roman" w:eastAsia="方正仿宋_GBK" w:hAnsi="Times New Roman" w:hint="eastAsia"/>
          <w:color w:val="auto"/>
          <w:spacing w:val="8"/>
          <w:sz w:val="32"/>
          <w:lang w:eastAsia="zh-CN"/>
        </w:rPr>
        <w:t>3</w:t>
      </w:r>
      <w:r>
        <w:rPr>
          <w:rFonts w:ascii="Times New Roman" w:eastAsia="方正仿宋_GBK" w:hAnsi="Times New Roman" w:hint="eastAsia"/>
          <w:color w:val="auto"/>
          <w:spacing w:val="8"/>
          <w:sz w:val="32"/>
          <w:lang w:eastAsia="zh-CN"/>
        </w:rPr>
        <w:t>）支持学生的互动和参与，</w:t>
      </w:r>
      <w:r>
        <w:rPr>
          <w:rFonts w:ascii="Times New Roman" w:eastAsia="方正仿宋_GBK" w:hAnsi="Times New Roman"/>
          <w:color w:val="auto"/>
          <w:spacing w:val="12"/>
          <w:sz w:val="32"/>
          <w:lang w:eastAsia="zh-CN"/>
        </w:rPr>
        <w:t>激发学生学习兴趣，启发学生思考，引导学</w:t>
      </w:r>
      <w:r>
        <w:rPr>
          <w:rFonts w:ascii="Times New Roman" w:eastAsia="方正仿宋_GBK" w:hAnsi="Times New Roman"/>
          <w:color w:val="auto"/>
          <w:spacing w:val="11"/>
          <w:sz w:val="32"/>
          <w:lang w:eastAsia="zh-CN"/>
        </w:rPr>
        <w:t>生研究性</w:t>
      </w:r>
      <w:r>
        <w:rPr>
          <w:rFonts w:ascii="Times New Roman" w:eastAsia="方正仿宋_GBK" w:hAnsi="Times New Roman"/>
          <w:color w:val="auto"/>
          <w:spacing w:val="11"/>
          <w:sz w:val="32"/>
          <w:lang w:eastAsia="zh-CN"/>
        </w:rPr>
        <w:lastRenderedPageBreak/>
        <w:t>学习</w:t>
      </w:r>
      <w:r>
        <w:rPr>
          <w:rFonts w:ascii="Times New Roman" w:eastAsia="方正仿宋_GBK" w:hAnsi="Times New Roman"/>
          <w:color w:val="auto"/>
          <w:spacing w:val="-38"/>
          <w:sz w:val="32"/>
          <w:lang w:eastAsia="zh-CN"/>
        </w:rPr>
        <w:t>；</w:t>
      </w:r>
      <w:r>
        <w:rPr>
          <w:rFonts w:ascii="Times New Roman" w:eastAsia="方正仿宋_GBK" w:hAnsi="Times New Roman" w:hint="eastAsia"/>
          <w:color w:val="auto"/>
          <w:spacing w:val="-38"/>
          <w:sz w:val="32"/>
          <w:lang w:eastAsia="zh-CN"/>
        </w:rPr>
        <w:t>（</w:t>
      </w:r>
      <w:r>
        <w:rPr>
          <w:rFonts w:ascii="Times New Roman" w:eastAsia="方正仿宋_GBK" w:hAnsi="Times New Roman" w:hint="eastAsia"/>
          <w:color w:val="auto"/>
          <w:spacing w:val="-38"/>
          <w:sz w:val="32"/>
          <w:lang w:eastAsia="zh-CN"/>
        </w:rPr>
        <w:t>4</w:t>
      </w:r>
      <w:r>
        <w:rPr>
          <w:rFonts w:ascii="Times New Roman" w:eastAsia="方正仿宋_GBK" w:hAnsi="Times New Roman" w:hint="eastAsia"/>
          <w:color w:val="auto"/>
          <w:spacing w:val="-38"/>
          <w:sz w:val="32"/>
          <w:lang w:eastAsia="zh-CN"/>
        </w:rPr>
        <w:t>）</w:t>
      </w:r>
      <w:r>
        <w:rPr>
          <w:rFonts w:ascii="Times New Roman" w:eastAsia="方正仿宋_GBK" w:hAnsi="Times New Roman"/>
          <w:color w:val="auto"/>
          <w:spacing w:val="11"/>
          <w:sz w:val="32"/>
          <w:lang w:eastAsia="zh-CN"/>
        </w:rPr>
        <w:t>注重学生能力培养，尤其是发现、分析和解</w:t>
      </w:r>
      <w:r>
        <w:rPr>
          <w:rFonts w:ascii="Times New Roman" w:eastAsia="方正仿宋_GBK" w:hAnsi="Times New Roman"/>
          <w:color w:val="auto"/>
          <w:sz w:val="32"/>
          <w:lang w:eastAsia="zh-CN"/>
        </w:rPr>
        <w:t xml:space="preserve"> </w:t>
      </w:r>
      <w:r>
        <w:rPr>
          <w:rFonts w:ascii="Times New Roman" w:eastAsia="方正仿宋_GBK" w:hAnsi="Times New Roman"/>
          <w:color w:val="auto"/>
          <w:spacing w:val="12"/>
          <w:sz w:val="32"/>
          <w:lang w:eastAsia="zh-CN"/>
        </w:rPr>
        <w:t>决问题能力的培养</w:t>
      </w:r>
      <w:r>
        <w:rPr>
          <w:rFonts w:ascii="Times New Roman" w:eastAsia="方正仿宋_GBK" w:hAnsi="Times New Roman" w:hint="eastAsia"/>
          <w:color w:val="auto"/>
          <w:spacing w:val="12"/>
          <w:sz w:val="32"/>
          <w:lang w:eastAsia="zh-CN"/>
        </w:rPr>
        <w:t>。</w:t>
      </w:r>
    </w:p>
    <w:p w:rsidR="00F0613E" w:rsidRDefault="00B34CC1">
      <w:pPr>
        <w:pStyle w:val="a3"/>
        <w:spacing w:line="580" w:lineRule="exact"/>
        <w:ind w:right="24" w:firstLine="662"/>
        <w:jc w:val="both"/>
        <w:rPr>
          <w:rFonts w:ascii="Times New Roman" w:eastAsia="方正仿宋_GBK" w:hAnsi="Times New Roman"/>
          <w:color w:val="auto"/>
          <w:spacing w:val="1"/>
          <w:sz w:val="32"/>
          <w:lang w:eastAsia="zh-CN"/>
        </w:rPr>
      </w:pPr>
      <w:r w:rsidRPr="00E160FB">
        <w:rPr>
          <w:rFonts w:ascii="方正黑体_GBK" w:eastAsia="方正黑体_GBK" w:hAnsi="Times New Roman"/>
          <w:color w:val="auto"/>
          <w:spacing w:val="7"/>
          <w:sz w:val="32"/>
          <w:lang w:eastAsia="zh-CN"/>
        </w:rPr>
        <w:t>第</w:t>
      </w:r>
      <w:r w:rsidRPr="00E160FB">
        <w:rPr>
          <w:rFonts w:ascii="方正黑体_GBK" w:eastAsia="方正黑体_GBK" w:hAnsi="Times New Roman" w:hint="eastAsia"/>
          <w:color w:val="auto"/>
          <w:spacing w:val="7"/>
          <w:sz w:val="32"/>
          <w:lang w:eastAsia="zh-CN"/>
        </w:rPr>
        <w:t>七</w:t>
      </w:r>
      <w:r w:rsidRPr="00E160FB">
        <w:rPr>
          <w:rFonts w:ascii="方正黑体_GBK" w:eastAsia="方正黑体_GBK" w:hAnsi="Times New Roman"/>
          <w:color w:val="auto"/>
          <w:spacing w:val="7"/>
          <w:sz w:val="32"/>
          <w:lang w:eastAsia="zh-CN"/>
        </w:rPr>
        <w:t>条</w:t>
      </w:r>
      <w:r>
        <w:rPr>
          <w:rFonts w:ascii="Times New Roman" w:eastAsia="方正仿宋_GBK" w:hAnsi="Times New Roman" w:hint="eastAsia"/>
          <w:color w:val="auto"/>
          <w:spacing w:val="8"/>
          <w:sz w:val="32"/>
          <w:lang w:eastAsia="zh-CN"/>
        </w:rPr>
        <w:t xml:space="preserve"> </w:t>
      </w:r>
      <w:r>
        <w:rPr>
          <w:rFonts w:ascii="Times New Roman" w:eastAsia="方正仿宋_GBK" w:hAnsi="Times New Roman"/>
          <w:color w:val="auto"/>
          <w:spacing w:val="8"/>
          <w:sz w:val="32"/>
          <w:lang w:eastAsia="zh-CN"/>
        </w:rPr>
        <w:t xml:space="preserve"> “</w:t>
      </w:r>
      <w:r>
        <w:rPr>
          <w:rFonts w:ascii="Times New Roman" w:eastAsia="方正仿宋_GBK" w:hAnsi="Times New Roman"/>
          <w:color w:val="auto"/>
          <w:spacing w:val="8"/>
          <w:sz w:val="32"/>
          <w:lang w:eastAsia="zh-CN"/>
        </w:rPr>
        <w:t>教学效果</w:t>
      </w:r>
      <w:r>
        <w:rPr>
          <w:rFonts w:ascii="Times New Roman" w:eastAsia="方正仿宋_GBK" w:hAnsi="Times New Roman"/>
          <w:color w:val="auto"/>
          <w:spacing w:val="8"/>
          <w:sz w:val="32"/>
          <w:lang w:eastAsia="zh-CN"/>
        </w:rPr>
        <w:t>”</w:t>
      </w:r>
      <w:r>
        <w:rPr>
          <w:rFonts w:ascii="Times New Roman" w:eastAsia="方正仿宋_GBK" w:hAnsi="Times New Roman"/>
          <w:color w:val="auto"/>
          <w:spacing w:val="8"/>
          <w:sz w:val="32"/>
          <w:lang w:eastAsia="zh-CN"/>
        </w:rPr>
        <w:t>质量要素包括</w:t>
      </w:r>
      <w:r>
        <w:rPr>
          <w:rFonts w:ascii="Times New Roman" w:eastAsia="方正仿宋_GBK" w:hAnsi="Times New Roman" w:hint="eastAsia"/>
          <w:color w:val="auto"/>
          <w:spacing w:val="8"/>
          <w:sz w:val="32"/>
          <w:lang w:eastAsia="zh-CN"/>
        </w:rPr>
        <w:t>三</w:t>
      </w:r>
      <w:r>
        <w:rPr>
          <w:rFonts w:ascii="Times New Roman" w:eastAsia="方正仿宋_GBK" w:hAnsi="Times New Roman"/>
          <w:color w:val="auto"/>
          <w:spacing w:val="8"/>
          <w:sz w:val="32"/>
          <w:lang w:eastAsia="zh-CN"/>
        </w:rPr>
        <w:t>项教学质量要求</w:t>
      </w:r>
      <w:r>
        <w:rPr>
          <w:rFonts w:ascii="Times New Roman" w:eastAsia="方正仿宋_GBK" w:hAnsi="Times New Roman"/>
          <w:color w:val="auto"/>
          <w:spacing w:val="-53"/>
          <w:sz w:val="32"/>
          <w:lang w:eastAsia="zh-CN"/>
        </w:rPr>
        <w:t>：</w:t>
      </w:r>
      <w:r>
        <w:rPr>
          <w:rFonts w:ascii="Times New Roman" w:eastAsia="方正仿宋_GBK" w:hAnsi="Times New Roman" w:hint="eastAsia"/>
          <w:color w:val="auto"/>
          <w:spacing w:val="-53"/>
          <w:sz w:val="32"/>
          <w:lang w:eastAsia="zh-CN"/>
        </w:rPr>
        <w:t>（</w:t>
      </w:r>
      <w:r>
        <w:rPr>
          <w:rFonts w:ascii="Times New Roman" w:eastAsia="方正仿宋_GBK" w:hAnsi="Times New Roman" w:hint="eastAsia"/>
          <w:color w:val="auto"/>
          <w:spacing w:val="-53"/>
          <w:sz w:val="32"/>
          <w:lang w:eastAsia="zh-CN"/>
        </w:rPr>
        <w:t>1</w:t>
      </w:r>
      <w:r>
        <w:rPr>
          <w:rFonts w:ascii="Times New Roman" w:eastAsia="方正仿宋_GBK" w:hAnsi="Times New Roman" w:hint="eastAsia"/>
          <w:color w:val="auto"/>
          <w:spacing w:val="-53"/>
          <w:sz w:val="32"/>
          <w:lang w:eastAsia="zh-CN"/>
        </w:rPr>
        <w:t>）</w:t>
      </w:r>
      <w:r>
        <w:rPr>
          <w:rFonts w:ascii="Times New Roman" w:eastAsia="方正仿宋_GBK" w:hAnsi="Times New Roman"/>
          <w:color w:val="auto"/>
          <w:spacing w:val="13"/>
          <w:sz w:val="32"/>
          <w:lang w:eastAsia="zh-CN"/>
        </w:rPr>
        <w:t>学生到课率、抬头</w:t>
      </w:r>
      <w:r>
        <w:rPr>
          <w:rFonts w:ascii="Times New Roman" w:eastAsia="方正仿宋_GBK" w:hAnsi="Times New Roman"/>
          <w:color w:val="auto"/>
          <w:spacing w:val="12"/>
          <w:sz w:val="32"/>
          <w:lang w:eastAsia="zh-CN"/>
        </w:rPr>
        <w:t>率高</w:t>
      </w:r>
      <w:r>
        <w:rPr>
          <w:rFonts w:ascii="Times New Roman" w:eastAsia="方正仿宋_GBK" w:hAnsi="Times New Roman" w:hint="eastAsia"/>
          <w:color w:val="auto"/>
          <w:spacing w:val="12"/>
          <w:sz w:val="32"/>
          <w:lang w:eastAsia="zh-CN"/>
        </w:rPr>
        <w:t>，</w:t>
      </w:r>
      <w:r>
        <w:rPr>
          <w:rFonts w:ascii="Times New Roman" w:eastAsia="方正仿宋_GBK" w:hAnsi="Times New Roman"/>
          <w:color w:val="auto"/>
          <w:spacing w:val="14"/>
          <w:sz w:val="32"/>
          <w:lang w:eastAsia="zh-CN"/>
        </w:rPr>
        <w:t>课堂秩序好</w:t>
      </w:r>
      <w:r>
        <w:rPr>
          <w:rFonts w:ascii="Times New Roman" w:eastAsia="方正仿宋_GBK" w:hAnsi="Times New Roman" w:hint="eastAsia"/>
          <w:color w:val="auto"/>
          <w:spacing w:val="14"/>
          <w:sz w:val="32"/>
          <w:lang w:eastAsia="zh-CN"/>
        </w:rPr>
        <w:t>；（</w:t>
      </w:r>
      <w:r>
        <w:rPr>
          <w:rFonts w:ascii="Times New Roman" w:eastAsia="方正仿宋_GBK" w:hAnsi="Times New Roman" w:hint="eastAsia"/>
          <w:color w:val="auto"/>
          <w:spacing w:val="14"/>
          <w:sz w:val="32"/>
          <w:lang w:eastAsia="zh-CN"/>
        </w:rPr>
        <w:t>2</w:t>
      </w:r>
      <w:r>
        <w:rPr>
          <w:rFonts w:ascii="Times New Roman" w:eastAsia="方正仿宋_GBK" w:hAnsi="Times New Roman" w:hint="eastAsia"/>
          <w:color w:val="auto"/>
          <w:spacing w:val="14"/>
          <w:sz w:val="32"/>
          <w:lang w:eastAsia="zh-CN"/>
        </w:rPr>
        <w:t>）</w:t>
      </w:r>
      <w:r>
        <w:rPr>
          <w:rFonts w:ascii="Times New Roman" w:eastAsia="方正仿宋_GBK" w:hAnsi="Times New Roman"/>
          <w:color w:val="auto"/>
          <w:spacing w:val="14"/>
          <w:sz w:val="32"/>
          <w:lang w:eastAsia="zh-CN"/>
        </w:rPr>
        <w:t>课程教学富有吸引力和感染力</w:t>
      </w:r>
      <w:r>
        <w:rPr>
          <w:rFonts w:ascii="Times New Roman" w:eastAsia="方正仿宋_GBK" w:hAnsi="Times New Roman" w:hint="eastAsia"/>
          <w:color w:val="auto"/>
          <w:spacing w:val="14"/>
          <w:sz w:val="32"/>
          <w:lang w:eastAsia="zh-CN"/>
        </w:rPr>
        <w:t>，</w:t>
      </w:r>
      <w:r>
        <w:rPr>
          <w:rFonts w:ascii="Times New Roman" w:eastAsia="方正仿宋_GBK" w:hAnsi="Times New Roman"/>
          <w:color w:val="auto"/>
          <w:spacing w:val="12"/>
          <w:sz w:val="32"/>
          <w:lang w:eastAsia="zh-CN"/>
        </w:rPr>
        <w:t>学生在讨论、答疑、辅导中参</w:t>
      </w:r>
      <w:r>
        <w:rPr>
          <w:rFonts w:ascii="Times New Roman" w:eastAsia="方正仿宋_GBK" w:hAnsi="Times New Roman"/>
          <w:color w:val="auto"/>
          <w:spacing w:val="13"/>
          <w:sz w:val="32"/>
          <w:lang w:eastAsia="zh-CN"/>
        </w:rPr>
        <w:t>与度高</w:t>
      </w:r>
      <w:r>
        <w:rPr>
          <w:rFonts w:ascii="Times New Roman" w:eastAsia="方正仿宋_GBK" w:hAnsi="Times New Roman" w:hint="eastAsia"/>
          <w:color w:val="auto"/>
          <w:spacing w:val="13"/>
          <w:sz w:val="32"/>
          <w:lang w:eastAsia="zh-CN"/>
        </w:rPr>
        <w:t>，</w:t>
      </w:r>
      <w:r>
        <w:rPr>
          <w:rFonts w:ascii="Times New Roman" w:eastAsia="方正仿宋_GBK" w:hAnsi="Times New Roman"/>
          <w:color w:val="auto"/>
          <w:spacing w:val="12"/>
          <w:sz w:val="32"/>
          <w:lang w:eastAsia="zh-CN"/>
        </w:rPr>
        <w:t>课程教学</w:t>
      </w:r>
      <w:r>
        <w:rPr>
          <w:rFonts w:ascii="Times New Roman" w:eastAsia="方正仿宋_GBK" w:hAnsi="Times New Roman" w:hint="eastAsia"/>
          <w:color w:val="auto"/>
          <w:spacing w:val="12"/>
          <w:sz w:val="32"/>
          <w:lang w:eastAsia="zh-CN"/>
        </w:rPr>
        <w:t>气氛活跃，</w:t>
      </w:r>
      <w:r>
        <w:rPr>
          <w:rFonts w:ascii="Times New Roman" w:eastAsia="方正仿宋_GBK" w:hAnsi="Times New Roman"/>
          <w:color w:val="auto"/>
          <w:spacing w:val="12"/>
          <w:sz w:val="32"/>
          <w:lang w:eastAsia="zh-CN"/>
        </w:rPr>
        <w:t>师生互动好</w:t>
      </w:r>
      <w:r>
        <w:rPr>
          <w:rFonts w:ascii="Times New Roman" w:eastAsia="方正仿宋_GBK" w:hAnsi="Times New Roman" w:hint="eastAsia"/>
          <w:color w:val="auto"/>
          <w:spacing w:val="12"/>
          <w:sz w:val="32"/>
          <w:lang w:eastAsia="zh-CN"/>
        </w:rPr>
        <w:t>；（</w:t>
      </w:r>
      <w:r>
        <w:rPr>
          <w:rFonts w:ascii="Times New Roman" w:eastAsia="方正仿宋_GBK" w:hAnsi="Times New Roman" w:hint="eastAsia"/>
          <w:color w:val="auto"/>
          <w:spacing w:val="12"/>
          <w:sz w:val="32"/>
          <w:lang w:eastAsia="zh-CN"/>
        </w:rPr>
        <w:t>3</w:t>
      </w:r>
      <w:r>
        <w:rPr>
          <w:rFonts w:ascii="Times New Roman" w:eastAsia="方正仿宋_GBK" w:hAnsi="Times New Roman" w:hint="eastAsia"/>
          <w:color w:val="auto"/>
          <w:spacing w:val="12"/>
          <w:sz w:val="32"/>
          <w:lang w:eastAsia="zh-CN"/>
        </w:rPr>
        <w:t>）</w:t>
      </w:r>
      <w:r>
        <w:rPr>
          <w:rFonts w:ascii="Times New Roman" w:eastAsia="方正仿宋_GBK" w:hAnsi="Times New Roman"/>
          <w:color w:val="auto"/>
          <w:spacing w:val="8"/>
          <w:sz w:val="32"/>
          <w:lang w:eastAsia="zh-CN"/>
        </w:rPr>
        <w:t>学生知识获得、能力培养、</w:t>
      </w:r>
      <w:r>
        <w:rPr>
          <w:rFonts w:ascii="Times New Roman" w:eastAsia="方正仿宋_GBK" w:hAnsi="Times New Roman"/>
          <w:color w:val="auto"/>
          <w:spacing w:val="7"/>
          <w:sz w:val="32"/>
          <w:lang w:eastAsia="zh-CN"/>
        </w:rPr>
        <w:t>素质提升</w:t>
      </w:r>
      <w:r>
        <w:rPr>
          <w:rFonts w:ascii="Times New Roman" w:eastAsia="方正仿宋_GBK" w:hAnsi="Times New Roman"/>
          <w:color w:val="auto"/>
          <w:spacing w:val="12"/>
          <w:sz w:val="32"/>
          <w:lang w:eastAsia="zh-CN"/>
        </w:rPr>
        <w:t>有明显的成效</w:t>
      </w:r>
      <w:r>
        <w:rPr>
          <w:rFonts w:ascii="Times New Roman" w:eastAsia="方正仿宋_GBK" w:hAnsi="Times New Roman" w:hint="eastAsia"/>
          <w:color w:val="auto"/>
          <w:spacing w:val="12"/>
          <w:sz w:val="32"/>
          <w:lang w:eastAsia="zh-CN"/>
        </w:rPr>
        <w:t>，</w:t>
      </w:r>
      <w:r>
        <w:rPr>
          <w:rFonts w:ascii="Times New Roman" w:eastAsia="方正仿宋_GBK" w:hAnsi="Times New Roman"/>
          <w:color w:val="auto"/>
          <w:spacing w:val="12"/>
          <w:sz w:val="32"/>
          <w:lang w:eastAsia="zh-CN"/>
        </w:rPr>
        <w:t>获得学生、同行</w:t>
      </w:r>
      <w:r>
        <w:rPr>
          <w:rFonts w:ascii="Times New Roman" w:eastAsia="方正仿宋_GBK" w:hAnsi="Times New Roman" w:hint="eastAsia"/>
          <w:color w:val="auto"/>
          <w:spacing w:val="12"/>
          <w:sz w:val="32"/>
          <w:lang w:eastAsia="zh-CN"/>
        </w:rPr>
        <w:t>教师</w:t>
      </w:r>
      <w:r>
        <w:rPr>
          <w:rFonts w:ascii="Times New Roman" w:eastAsia="方正仿宋_GBK" w:hAnsi="Times New Roman"/>
          <w:color w:val="auto"/>
          <w:spacing w:val="12"/>
          <w:sz w:val="32"/>
          <w:lang w:eastAsia="zh-CN"/>
        </w:rPr>
        <w:t>、教学督导</w:t>
      </w:r>
      <w:r>
        <w:rPr>
          <w:rFonts w:ascii="Times New Roman" w:eastAsia="方正仿宋_GBK" w:hAnsi="Times New Roman" w:hint="eastAsia"/>
          <w:color w:val="auto"/>
          <w:spacing w:val="12"/>
          <w:sz w:val="32"/>
          <w:lang w:eastAsia="zh-CN"/>
        </w:rPr>
        <w:t>专家</w:t>
      </w:r>
      <w:r>
        <w:rPr>
          <w:rFonts w:ascii="Times New Roman" w:eastAsia="方正仿宋_GBK" w:hAnsi="Times New Roman"/>
          <w:color w:val="auto"/>
          <w:spacing w:val="12"/>
          <w:sz w:val="32"/>
          <w:lang w:eastAsia="zh-CN"/>
        </w:rPr>
        <w:t>的普</w:t>
      </w:r>
      <w:r>
        <w:rPr>
          <w:rFonts w:ascii="Times New Roman" w:eastAsia="方正仿宋_GBK" w:hAnsi="Times New Roman"/>
          <w:color w:val="auto"/>
          <w:spacing w:val="6"/>
          <w:sz w:val="32"/>
          <w:lang w:eastAsia="zh-CN"/>
        </w:rPr>
        <w:t>遍认可。</w:t>
      </w:r>
    </w:p>
    <w:p w:rsidR="00F0613E" w:rsidRDefault="00B34CC1">
      <w:pPr>
        <w:pStyle w:val="a3"/>
        <w:spacing w:line="580" w:lineRule="exact"/>
        <w:ind w:right="24" w:firstLine="662"/>
        <w:jc w:val="both"/>
        <w:rPr>
          <w:rFonts w:ascii="Times New Roman" w:eastAsia="方正仿宋_GBK" w:hAnsi="Times New Roman"/>
          <w:color w:val="auto"/>
          <w:spacing w:val="13"/>
          <w:sz w:val="32"/>
          <w:lang w:eastAsia="zh-CN"/>
        </w:rPr>
      </w:pPr>
      <w:r w:rsidRPr="00E160FB">
        <w:rPr>
          <w:rFonts w:ascii="方正黑体_GBK" w:eastAsia="方正黑体_GBK" w:hAnsi="Times New Roman"/>
          <w:color w:val="auto"/>
          <w:spacing w:val="7"/>
          <w:sz w:val="32"/>
          <w:lang w:eastAsia="zh-CN"/>
        </w:rPr>
        <w:t>第八条</w:t>
      </w:r>
      <w:r>
        <w:rPr>
          <w:rFonts w:ascii="Times New Roman" w:eastAsia="方正仿宋_GBK" w:hAnsi="Times New Roman"/>
          <w:color w:val="auto"/>
          <w:spacing w:val="13"/>
          <w:sz w:val="32"/>
          <w:lang w:eastAsia="zh-CN"/>
        </w:rPr>
        <w:t xml:space="preserve"> </w:t>
      </w:r>
      <w:r>
        <w:rPr>
          <w:rFonts w:ascii="Times New Roman" w:eastAsia="方正仿宋_GBK" w:hAnsi="Times New Roman" w:hint="eastAsia"/>
          <w:color w:val="auto"/>
          <w:spacing w:val="13"/>
          <w:sz w:val="32"/>
          <w:lang w:eastAsia="zh-CN"/>
        </w:rPr>
        <w:t xml:space="preserve"> </w:t>
      </w:r>
      <w:r>
        <w:rPr>
          <w:rFonts w:ascii="Times New Roman" w:eastAsia="方正仿宋_GBK" w:hAnsi="Times New Roman"/>
          <w:color w:val="auto"/>
          <w:spacing w:val="13"/>
          <w:sz w:val="32"/>
          <w:lang w:eastAsia="zh-CN"/>
        </w:rPr>
        <w:t>“</w:t>
      </w:r>
      <w:r>
        <w:rPr>
          <w:rFonts w:ascii="Times New Roman" w:eastAsia="方正仿宋_GBK" w:hAnsi="Times New Roman"/>
          <w:color w:val="auto"/>
          <w:spacing w:val="13"/>
          <w:sz w:val="32"/>
          <w:lang w:eastAsia="zh-CN"/>
        </w:rPr>
        <w:t>教学资料</w:t>
      </w:r>
      <w:r>
        <w:rPr>
          <w:rFonts w:ascii="Times New Roman" w:eastAsia="方正仿宋_GBK" w:hAnsi="Times New Roman"/>
          <w:color w:val="auto"/>
          <w:spacing w:val="13"/>
          <w:sz w:val="32"/>
          <w:lang w:eastAsia="zh-CN"/>
        </w:rPr>
        <w:t>”</w:t>
      </w:r>
      <w:r>
        <w:rPr>
          <w:rFonts w:ascii="Times New Roman" w:eastAsia="方正仿宋_GBK" w:hAnsi="Times New Roman"/>
          <w:color w:val="auto"/>
          <w:spacing w:val="13"/>
          <w:sz w:val="32"/>
          <w:lang w:eastAsia="zh-CN"/>
        </w:rPr>
        <w:t>质量要素包括三项教学质量要求：</w:t>
      </w:r>
      <w:r>
        <w:rPr>
          <w:rFonts w:ascii="Times New Roman" w:eastAsia="方正仿宋_GBK" w:hAnsi="Times New Roman" w:hint="eastAsia"/>
          <w:color w:val="auto"/>
          <w:spacing w:val="13"/>
          <w:sz w:val="32"/>
          <w:lang w:eastAsia="zh-CN"/>
        </w:rPr>
        <w:t>（</w:t>
      </w:r>
      <w:r>
        <w:rPr>
          <w:rFonts w:ascii="Times New Roman" w:eastAsia="方正仿宋_GBK" w:hAnsi="Times New Roman" w:hint="eastAsia"/>
          <w:color w:val="auto"/>
          <w:spacing w:val="13"/>
          <w:sz w:val="32"/>
          <w:lang w:eastAsia="zh-CN"/>
        </w:rPr>
        <w:t>1</w:t>
      </w:r>
      <w:r>
        <w:rPr>
          <w:rFonts w:ascii="Times New Roman" w:eastAsia="方正仿宋_GBK" w:hAnsi="Times New Roman" w:hint="eastAsia"/>
          <w:color w:val="auto"/>
          <w:spacing w:val="13"/>
          <w:sz w:val="32"/>
          <w:lang w:eastAsia="zh-CN"/>
        </w:rPr>
        <w:t>）</w:t>
      </w:r>
      <w:r>
        <w:rPr>
          <w:rFonts w:ascii="Times New Roman" w:eastAsia="方正仿宋_GBK" w:hAnsi="Times New Roman"/>
          <w:color w:val="auto"/>
          <w:spacing w:val="13"/>
          <w:sz w:val="32"/>
          <w:lang w:eastAsia="zh-CN"/>
        </w:rPr>
        <w:t xml:space="preserve"> </w:t>
      </w:r>
      <w:r>
        <w:rPr>
          <w:rFonts w:ascii="Times New Roman" w:eastAsia="方正仿宋_GBK" w:hAnsi="Times New Roman"/>
          <w:color w:val="auto"/>
          <w:spacing w:val="13"/>
          <w:sz w:val="32"/>
          <w:lang w:eastAsia="zh-CN"/>
        </w:rPr>
        <w:t>教学大纲、教学进度表</w:t>
      </w:r>
      <w:r>
        <w:rPr>
          <w:rFonts w:ascii="Times New Roman" w:eastAsia="方正仿宋_GBK" w:hAnsi="Times New Roman" w:hint="eastAsia"/>
          <w:color w:val="auto"/>
          <w:spacing w:val="13"/>
          <w:sz w:val="32"/>
          <w:lang w:eastAsia="zh-CN"/>
        </w:rPr>
        <w:t>、</w:t>
      </w:r>
      <w:r>
        <w:rPr>
          <w:rFonts w:ascii="Times New Roman" w:eastAsia="方正仿宋_GBK" w:hAnsi="Times New Roman"/>
          <w:color w:val="auto"/>
          <w:spacing w:val="13"/>
          <w:sz w:val="32"/>
          <w:lang w:eastAsia="zh-CN"/>
        </w:rPr>
        <w:t>等教学文件齐全，</w:t>
      </w:r>
      <w:r>
        <w:rPr>
          <w:rFonts w:ascii="Times New Roman" w:eastAsia="方正仿宋_GBK" w:hAnsi="Times New Roman" w:hint="eastAsia"/>
          <w:color w:val="auto"/>
          <w:spacing w:val="13"/>
          <w:sz w:val="32"/>
          <w:lang w:eastAsia="zh-CN"/>
        </w:rPr>
        <w:t>规范存档，</w:t>
      </w:r>
      <w:r>
        <w:rPr>
          <w:rFonts w:ascii="Times New Roman" w:eastAsia="方正仿宋_GBK" w:hAnsi="Times New Roman"/>
          <w:color w:val="auto"/>
          <w:spacing w:val="13"/>
          <w:sz w:val="32"/>
          <w:lang w:eastAsia="zh-CN"/>
        </w:rPr>
        <w:t>并按要求及时上交或上传；</w:t>
      </w:r>
      <w:r>
        <w:rPr>
          <w:rFonts w:ascii="Times New Roman" w:eastAsia="方正仿宋_GBK" w:hAnsi="Times New Roman" w:hint="eastAsia"/>
          <w:color w:val="auto"/>
          <w:spacing w:val="13"/>
          <w:sz w:val="32"/>
          <w:lang w:eastAsia="zh-CN"/>
        </w:rPr>
        <w:t>（</w:t>
      </w:r>
      <w:r>
        <w:rPr>
          <w:rFonts w:ascii="Times New Roman" w:eastAsia="方正仿宋_GBK" w:hAnsi="Times New Roman" w:hint="eastAsia"/>
          <w:color w:val="auto"/>
          <w:spacing w:val="13"/>
          <w:sz w:val="32"/>
          <w:lang w:eastAsia="zh-CN"/>
        </w:rPr>
        <w:t>2</w:t>
      </w:r>
      <w:r>
        <w:rPr>
          <w:rFonts w:ascii="Times New Roman" w:eastAsia="方正仿宋_GBK" w:hAnsi="Times New Roman" w:hint="eastAsia"/>
          <w:color w:val="auto"/>
          <w:spacing w:val="13"/>
          <w:sz w:val="32"/>
          <w:lang w:eastAsia="zh-CN"/>
        </w:rPr>
        <w:t>）</w:t>
      </w:r>
      <w:r>
        <w:rPr>
          <w:rFonts w:ascii="Times New Roman" w:eastAsia="方正仿宋_GBK" w:hAnsi="Times New Roman"/>
          <w:color w:val="auto"/>
          <w:spacing w:val="13"/>
          <w:sz w:val="32"/>
          <w:lang w:eastAsia="zh-CN"/>
        </w:rPr>
        <w:t>使用经审核通过的、规范的、高质量的教材；</w:t>
      </w:r>
      <w:r>
        <w:rPr>
          <w:rFonts w:ascii="Times New Roman" w:eastAsia="方正仿宋_GBK" w:hAnsi="Times New Roman" w:hint="eastAsia"/>
          <w:color w:val="auto"/>
          <w:spacing w:val="13"/>
          <w:sz w:val="32"/>
          <w:lang w:eastAsia="zh-CN"/>
        </w:rPr>
        <w:t>（</w:t>
      </w:r>
      <w:r>
        <w:rPr>
          <w:rFonts w:ascii="Times New Roman" w:eastAsia="方正仿宋_GBK" w:hAnsi="Times New Roman" w:hint="eastAsia"/>
          <w:color w:val="auto"/>
          <w:spacing w:val="13"/>
          <w:sz w:val="32"/>
          <w:lang w:eastAsia="zh-CN"/>
        </w:rPr>
        <w:t>3</w:t>
      </w:r>
      <w:r>
        <w:rPr>
          <w:rFonts w:ascii="Times New Roman" w:eastAsia="方正仿宋_GBK" w:hAnsi="Times New Roman" w:hint="eastAsia"/>
          <w:color w:val="auto"/>
          <w:spacing w:val="13"/>
          <w:sz w:val="32"/>
          <w:lang w:eastAsia="zh-CN"/>
        </w:rPr>
        <w:t>）</w:t>
      </w:r>
      <w:r>
        <w:rPr>
          <w:rFonts w:ascii="Times New Roman" w:eastAsia="方正仿宋_GBK" w:hAnsi="Times New Roman"/>
          <w:color w:val="auto"/>
          <w:spacing w:val="13"/>
          <w:sz w:val="32"/>
          <w:lang w:eastAsia="zh-CN"/>
        </w:rPr>
        <w:t>辅助学习资料</w:t>
      </w:r>
      <w:r>
        <w:rPr>
          <w:rFonts w:ascii="Times New Roman" w:eastAsia="方正仿宋_GBK" w:hAnsi="Times New Roman" w:hint="eastAsia"/>
          <w:color w:val="auto"/>
          <w:spacing w:val="13"/>
          <w:sz w:val="32"/>
          <w:lang w:eastAsia="zh-CN"/>
        </w:rPr>
        <w:t>（</w:t>
      </w:r>
      <w:r>
        <w:rPr>
          <w:rFonts w:ascii="Times New Roman" w:eastAsia="方正仿宋_GBK" w:hAnsi="Times New Roman"/>
          <w:color w:val="auto"/>
          <w:spacing w:val="13"/>
          <w:sz w:val="32"/>
          <w:lang w:eastAsia="zh-CN"/>
        </w:rPr>
        <w:t>如参考文献、视频、动画、</w:t>
      </w:r>
      <w:r>
        <w:rPr>
          <w:rFonts w:ascii="Times New Roman" w:eastAsia="方正仿宋_GBK" w:hAnsi="Times New Roman"/>
          <w:color w:val="auto"/>
          <w:spacing w:val="13"/>
          <w:sz w:val="32"/>
          <w:lang w:eastAsia="zh-CN"/>
        </w:rPr>
        <w:t xml:space="preserve"> </w:t>
      </w:r>
      <w:r>
        <w:rPr>
          <w:rFonts w:ascii="Times New Roman" w:eastAsia="方正仿宋_GBK" w:hAnsi="Times New Roman"/>
          <w:color w:val="auto"/>
          <w:spacing w:val="13"/>
          <w:sz w:val="32"/>
          <w:lang w:eastAsia="zh-CN"/>
        </w:rPr>
        <w:t>习题集、课程网站等</w:t>
      </w:r>
      <w:r>
        <w:rPr>
          <w:rFonts w:ascii="Times New Roman" w:eastAsia="方正仿宋_GBK" w:hAnsi="Times New Roman" w:hint="eastAsia"/>
          <w:color w:val="auto"/>
          <w:spacing w:val="13"/>
          <w:sz w:val="32"/>
          <w:lang w:eastAsia="zh-CN"/>
        </w:rPr>
        <w:t>）</w:t>
      </w:r>
      <w:r>
        <w:rPr>
          <w:rFonts w:ascii="Times New Roman" w:eastAsia="方正仿宋_GBK" w:hAnsi="Times New Roman"/>
          <w:color w:val="auto"/>
          <w:spacing w:val="13"/>
          <w:sz w:val="32"/>
          <w:lang w:eastAsia="zh-CN"/>
        </w:rPr>
        <w:t>丰富</w:t>
      </w:r>
      <w:r>
        <w:rPr>
          <w:rFonts w:ascii="Times New Roman" w:eastAsia="方正仿宋_GBK" w:hAnsi="Times New Roman" w:hint="eastAsia"/>
          <w:color w:val="auto"/>
          <w:spacing w:val="13"/>
          <w:sz w:val="32"/>
          <w:lang w:eastAsia="zh-CN"/>
        </w:rPr>
        <w:t>多样</w:t>
      </w:r>
      <w:r>
        <w:rPr>
          <w:rFonts w:ascii="Times New Roman" w:eastAsia="方正仿宋_GBK" w:hAnsi="Times New Roman"/>
          <w:color w:val="auto"/>
          <w:spacing w:val="13"/>
          <w:sz w:val="32"/>
          <w:lang w:eastAsia="zh-CN"/>
        </w:rPr>
        <w:t>、质量高。</w:t>
      </w:r>
    </w:p>
    <w:p w:rsidR="00F0613E" w:rsidRDefault="00B34CC1" w:rsidP="00E160FB">
      <w:pPr>
        <w:pStyle w:val="a3"/>
        <w:spacing w:line="580" w:lineRule="exact"/>
        <w:ind w:left="4" w:right="51" w:firstLine="658"/>
        <w:rPr>
          <w:rFonts w:ascii="方正黑体_GBK" w:eastAsia="方正黑体_GBK" w:hAnsi="方正黑体_GBK" w:cs="方正黑体_GBK"/>
          <w:color w:val="auto"/>
          <w:spacing w:val="-3"/>
          <w:sz w:val="32"/>
          <w:lang w:eastAsia="zh-CN"/>
        </w:rPr>
      </w:pPr>
      <w:r w:rsidRPr="00E160FB">
        <w:rPr>
          <w:rFonts w:ascii="方正黑体_GBK" w:eastAsia="方正黑体_GBK" w:hAnsi="Times New Roman"/>
          <w:color w:val="auto"/>
          <w:spacing w:val="7"/>
          <w:sz w:val="32"/>
          <w:lang w:eastAsia="zh-CN"/>
        </w:rPr>
        <w:t>第九条</w:t>
      </w:r>
      <w:r>
        <w:rPr>
          <w:rFonts w:ascii="Times New Roman" w:eastAsia="方正仿宋_GBK" w:hAnsi="Times New Roman" w:hint="eastAsia"/>
          <w:color w:val="auto"/>
          <w:spacing w:val="7"/>
          <w:sz w:val="32"/>
          <w:lang w:eastAsia="zh-CN"/>
        </w:rPr>
        <w:t xml:space="preserve"> </w:t>
      </w:r>
      <w:r>
        <w:rPr>
          <w:rFonts w:ascii="Times New Roman" w:eastAsia="方正仿宋_GBK" w:hAnsi="Times New Roman"/>
          <w:color w:val="auto"/>
          <w:spacing w:val="7"/>
          <w:sz w:val="32"/>
          <w:lang w:eastAsia="zh-CN"/>
        </w:rPr>
        <w:t xml:space="preserve"> “</w:t>
      </w:r>
      <w:r>
        <w:rPr>
          <w:rFonts w:ascii="Times New Roman" w:eastAsia="方正仿宋_GBK" w:hAnsi="Times New Roman"/>
          <w:color w:val="auto"/>
          <w:spacing w:val="7"/>
          <w:sz w:val="32"/>
          <w:lang w:eastAsia="zh-CN"/>
        </w:rPr>
        <w:t>考核评价</w:t>
      </w:r>
      <w:r>
        <w:rPr>
          <w:rFonts w:ascii="Times New Roman" w:eastAsia="方正仿宋_GBK" w:hAnsi="Times New Roman"/>
          <w:color w:val="auto"/>
          <w:spacing w:val="7"/>
          <w:sz w:val="32"/>
          <w:lang w:eastAsia="zh-CN"/>
        </w:rPr>
        <w:t>”</w:t>
      </w:r>
      <w:r>
        <w:rPr>
          <w:rFonts w:ascii="Times New Roman" w:eastAsia="方正仿宋_GBK" w:hAnsi="Times New Roman"/>
          <w:color w:val="auto"/>
          <w:spacing w:val="7"/>
          <w:sz w:val="32"/>
          <w:lang w:eastAsia="zh-CN"/>
        </w:rPr>
        <w:t>质量要素包括三项教学质量要</w:t>
      </w:r>
      <w:r>
        <w:rPr>
          <w:rFonts w:ascii="Times New Roman" w:eastAsia="方正仿宋_GBK" w:hAnsi="Times New Roman"/>
          <w:color w:val="auto"/>
          <w:spacing w:val="6"/>
          <w:sz w:val="32"/>
          <w:lang w:eastAsia="zh-CN"/>
        </w:rPr>
        <w:t>求</w:t>
      </w:r>
      <w:r>
        <w:rPr>
          <w:rFonts w:ascii="Times New Roman" w:eastAsia="方正仿宋_GBK" w:hAnsi="Times New Roman"/>
          <w:color w:val="auto"/>
          <w:spacing w:val="-53"/>
          <w:sz w:val="32"/>
          <w:lang w:eastAsia="zh-CN"/>
        </w:rPr>
        <w:t>：</w:t>
      </w:r>
      <w:r>
        <w:rPr>
          <w:rFonts w:ascii="Times New Roman" w:eastAsia="方正仿宋_GBK" w:hAnsi="Times New Roman" w:hint="eastAsia"/>
          <w:color w:val="auto"/>
          <w:spacing w:val="-53"/>
          <w:sz w:val="32"/>
          <w:lang w:eastAsia="zh-CN"/>
        </w:rPr>
        <w:t>（</w:t>
      </w:r>
      <w:r>
        <w:rPr>
          <w:rFonts w:ascii="Times New Roman" w:eastAsia="方正仿宋_GBK" w:hAnsi="Times New Roman" w:hint="eastAsia"/>
          <w:color w:val="auto"/>
          <w:spacing w:val="-53"/>
          <w:sz w:val="32"/>
          <w:lang w:eastAsia="zh-CN"/>
        </w:rPr>
        <w:t>1</w:t>
      </w:r>
      <w:r>
        <w:rPr>
          <w:rFonts w:ascii="Times New Roman" w:eastAsia="方正仿宋_GBK" w:hAnsi="Times New Roman" w:hint="eastAsia"/>
          <w:color w:val="auto"/>
          <w:spacing w:val="-53"/>
          <w:sz w:val="32"/>
          <w:lang w:eastAsia="zh-CN"/>
        </w:rPr>
        <w:t>）</w:t>
      </w:r>
      <w:r>
        <w:rPr>
          <w:rFonts w:ascii="Times New Roman" w:eastAsia="方正仿宋_GBK" w:hAnsi="Times New Roman"/>
          <w:color w:val="auto"/>
          <w:spacing w:val="14"/>
          <w:sz w:val="32"/>
          <w:lang w:eastAsia="zh-CN"/>
        </w:rPr>
        <w:t>考核内容符合培养目标及课程教学大纲的要求，考核标准明确、</w:t>
      </w:r>
      <w:r>
        <w:rPr>
          <w:rFonts w:ascii="Times New Roman" w:eastAsia="方正仿宋_GBK" w:hAnsi="Times New Roman"/>
          <w:color w:val="auto"/>
          <w:spacing w:val="17"/>
          <w:sz w:val="32"/>
          <w:lang w:eastAsia="zh-CN"/>
        </w:rPr>
        <w:t xml:space="preserve"> </w:t>
      </w:r>
      <w:r>
        <w:rPr>
          <w:rFonts w:ascii="Times New Roman" w:eastAsia="方正仿宋_GBK" w:hAnsi="Times New Roman"/>
          <w:color w:val="auto"/>
          <w:spacing w:val="12"/>
          <w:sz w:val="32"/>
          <w:lang w:eastAsia="zh-CN"/>
        </w:rPr>
        <w:t>评分合理</w:t>
      </w:r>
      <w:r>
        <w:rPr>
          <w:rFonts w:ascii="Times New Roman" w:eastAsia="方正仿宋_GBK" w:hAnsi="Times New Roman"/>
          <w:color w:val="auto"/>
          <w:spacing w:val="-51"/>
          <w:sz w:val="32"/>
          <w:lang w:eastAsia="zh-CN"/>
        </w:rPr>
        <w:t>；（</w:t>
      </w:r>
      <w:r>
        <w:rPr>
          <w:rFonts w:ascii="Times New Roman" w:eastAsia="方正仿宋_GBK" w:hAnsi="Times New Roman"/>
          <w:color w:val="auto"/>
          <w:spacing w:val="12"/>
          <w:sz w:val="32"/>
          <w:lang w:eastAsia="zh-CN"/>
        </w:rPr>
        <w:t>2</w:t>
      </w:r>
      <w:r>
        <w:rPr>
          <w:rFonts w:ascii="Times New Roman" w:eastAsia="方正仿宋_GBK" w:hAnsi="Times New Roman"/>
          <w:color w:val="auto"/>
          <w:spacing w:val="12"/>
          <w:sz w:val="32"/>
          <w:lang w:eastAsia="zh-CN"/>
        </w:rPr>
        <w:t>）考核方式</w:t>
      </w:r>
      <w:r>
        <w:rPr>
          <w:rFonts w:ascii="Times New Roman" w:eastAsia="方正仿宋_GBK" w:hAnsi="Times New Roman"/>
          <w:color w:val="auto"/>
          <w:spacing w:val="11"/>
          <w:sz w:val="32"/>
          <w:lang w:eastAsia="zh-CN"/>
        </w:rPr>
        <w:t>合理、科学、多元化</w:t>
      </w:r>
      <w:r>
        <w:rPr>
          <w:rFonts w:ascii="Times New Roman" w:eastAsia="方正仿宋_GBK" w:hAnsi="Times New Roman" w:hint="eastAsia"/>
          <w:color w:val="auto"/>
          <w:spacing w:val="11"/>
          <w:sz w:val="32"/>
          <w:lang w:eastAsia="zh-CN"/>
        </w:rPr>
        <w:t>，</w:t>
      </w:r>
      <w:r>
        <w:rPr>
          <w:rFonts w:ascii="Times New Roman" w:eastAsia="方正仿宋_GBK" w:hAnsi="Times New Roman"/>
          <w:color w:val="auto"/>
          <w:spacing w:val="11"/>
          <w:sz w:val="32"/>
          <w:lang w:eastAsia="zh-CN"/>
        </w:rPr>
        <w:t>以学习成果为导向，</w:t>
      </w:r>
      <w:r>
        <w:rPr>
          <w:rFonts w:ascii="Times New Roman" w:eastAsia="方正仿宋_GBK" w:hAnsi="Times New Roman"/>
          <w:color w:val="auto"/>
          <w:spacing w:val="12"/>
          <w:sz w:val="32"/>
          <w:lang w:eastAsia="zh-CN"/>
        </w:rPr>
        <w:t>注重形成性评价和终结性评价相结合，</w:t>
      </w:r>
      <w:r>
        <w:rPr>
          <w:rFonts w:ascii="Times New Roman" w:eastAsia="方正仿宋_GBK" w:hAnsi="Times New Roman"/>
          <w:color w:val="auto"/>
          <w:spacing w:val="11"/>
          <w:sz w:val="32"/>
          <w:lang w:eastAsia="zh-CN"/>
        </w:rPr>
        <w:t>体现知识、能力和素</w:t>
      </w:r>
      <w:r>
        <w:rPr>
          <w:rFonts w:ascii="Times New Roman" w:eastAsia="方正仿宋_GBK" w:hAnsi="Times New Roman"/>
          <w:color w:val="auto"/>
          <w:spacing w:val="10"/>
          <w:sz w:val="32"/>
          <w:lang w:eastAsia="zh-CN"/>
        </w:rPr>
        <w:t>质要求</w:t>
      </w:r>
      <w:r>
        <w:rPr>
          <w:rFonts w:ascii="Times New Roman" w:eastAsia="方正仿宋_GBK" w:hAnsi="Times New Roman"/>
          <w:color w:val="auto"/>
          <w:spacing w:val="-45"/>
          <w:sz w:val="32"/>
          <w:lang w:eastAsia="zh-CN"/>
        </w:rPr>
        <w:t>；（</w:t>
      </w:r>
      <w:r>
        <w:rPr>
          <w:rFonts w:ascii="Times New Roman" w:eastAsia="方正仿宋_GBK" w:hAnsi="Times New Roman"/>
          <w:color w:val="auto"/>
          <w:spacing w:val="10"/>
          <w:sz w:val="32"/>
          <w:lang w:eastAsia="zh-CN"/>
        </w:rPr>
        <w:t>3</w:t>
      </w:r>
      <w:r>
        <w:rPr>
          <w:rFonts w:ascii="Times New Roman" w:eastAsia="方正仿宋_GBK" w:hAnsi="Times New Roman"/>
          <w:color w:val="auto"/>
          <w:spacing w:val="10"/>
          <w:sz w:val="32"/>
          <w:lang w:eastAsia="zh-CN"/>
        </w:rPr>
        <w:t>）重视考核材料（试卷、报告、小论文、大</w:t>
      </w:r>
      <w:r>
        <w:rPr>
          <w:rFonts w:ascii="Times New Roman" w:eastAsia="方正仿宋_GBK" w:hAnsi="Times New Roman"/>
          <w:color w:val="auto"/>
          <w:spacing w:val="9"/>
          <w:sz w:val="32"/>
          <w:lang w:eastAsia="zh-CN"/>
        </w:rPr>
        <w:t>作业等</w:t>
      </w:r>
      <w:r>
        <w:rPr>
          <w:rFonts w:ascii="Times New Roman" w:eastAsia="方正仿宋_GBK" w:hAnsi="Times New Roman" w:hint="eastAsia"/>
          <w:color w:val="auto"/>
          <w:spacing w:val="9"/>
          <w:sz w:val="32"/>
          <w:lang w:eastAsia="zh-CN"/>
        </w:rPr>
        <w:t>）</w:t>
      </w:r>
      <w:r>
        <w:rPr>
          <w:rFonts w:ascii="Times New Roman" w:eastAsia="方正仿宋_GBK" w:hAnsi="Times New Roman"/>
          <w:color w:val="auto"/>
          <w:spacing w:val="13"/>
          <w:sz w:val="32"/>
          <w:lang w:eastAsia="zh-CN"/>
        </w:rPr>
        <w:t>的分析总结</w:t>
      </w:r>
      <w:r>
        <w:rPr>
          <w:rFonts w:ascii="Times New Roman" w:eastAsia="方正仿宋_GBK" w:hAnsi="Times New Roman" w:hint="eastAsia"/>
          <w:color w:val="auto"/>
          <w:spacing w:val="13"/>
          <w:sz w:val="32"/>
          <w:lang w:eastAsia="zh-CN"/>
        </w:rPr>
        <w:t>，</w:t>
      </w:r>
      <w:r>
        <w:rPr>
          <w:rFonts w:ascii="Times New Roman" w:eastAsia="方正仿宋_GBK" w:hAnsi="Times New Roman"/>
          <w:color w:val="auto"/>
          <w:spacing w:val="13"/>
          <w:sz w:val="32"/>
          <w:lang w:eastAsia="zh-CN"/>
        </w:rPr>
        <w:t>改进、提高课程考核质量和完善课程教学目标</w:t>
      </w:r>
      <w:r>
        <w:rPr>
          <w:rFonts w:ascii="Times New Roman" w:eastAsia="方正仿宋_GBK" w:hAnsi="Times New Roman"/>
          <w:color w:val="auto"/>
          <w:spacing w:val="6"/>
          <w:sz w:val="32"/>
          <w:lang w:eastAsia="zh-CN"/>
        </w:rPr>
        <w:t>达成情况。</w:t>
      </w:r>
      <w:bookmarkStart w:id="0" w:name="_GoBack"/>
      <w:bookmarkEnd w:id="0"/>
    </w:p>
    <w:p w:rsidR="00F0613E" w:rsidRDefault="00B34CC1">
      <w:pPr>
        <w:pStyle w:val="a3"/>
        <w:spacing w:line="580" w:lineRule="exact"/>
        <w:ind w:left="7" w:right="95" w:firstLine="654"/>
        <w:rPr>
          <w:rFonts w:ascii="Times New Roman" w:eastAsia="方正仿宋_GBK" w:hAnsi="Times New Roman"/>
          <w:color w:val="auto"/>
          <w:spacing w:val="8"/>
          <w:sz w:val="32"/>
          <w:lang w:eastAsia="zh-CN"/>
        </w:rPr>
      </w:pPr>
      <w:r w:rsidRPr="00E160FB">
        <w:rPr>
          <w:rFonts w:ascii="方正黑体_GBK" w:eastAsia="方正黑体_GBK" w:hAnsi="Times New Roman"/>
          <w:color w:val="auto"/>
          <w:spacing w:val="7"/>
          <w:sz w:val="32"/>
          <w:lang w:eastAsia="zh-CN"/>
        </w:rPr>
        <w:t>第十条</w:t>
      </w:r>
      <w:r>
        <w:rPr>
          <w:rFonts w:ascii="Times New Roman" w:eastAsia="方正仿宋_GBK" w:hAnsi="Times New Roman"/>
          <w:color w:val="auto"/>
          <w:spacing w:val="7"/>
          <w:sz w:val="32"/>
          <w:lang w:eastAsia="zh-CN"/>
        </w:rPr>
        <w:t xml:space="preserve"> </w:t>
      </w:r>
      <w:r>
        <w:rPr>
          <w:rFonts w:ascii="Times New Roman" w:eastAsia="方正仿宋_GBK" w:hAnsi="Times New Roman"/>
          <w:color w:val="auto"/>
          <w:spacing w:val="7"/>
          <w:sz w:val="32"/>
          <w:lang w:eastAsia="zh-CN"/>
        </w:rPr>
        <w:t>本质量要求自公布之日起实行</w:t>
      </w:r>
      <w:r>
        <w:rPr>
          <w:rFonts w:ascii="Times New Roman" w:eastAsia="方正仿宋_GBK" w:hAnsi="Times New Roman" w:hint="eastAsia"/>
          <w:color w:val="auto"/>
          <w:spacing w:val="7"/>
          <w:sz w:val="32"/>
          <w:lang w:eastAsia="zh-CN"/>
        </w:rPr>
        <w:t>，</w:t>
      </w:r>
      <w:r w:rsidR="00E160FB">
        <w:rPr>
          <w:rFonts w:ascii="Times New Roman" w:eastAsia="方正仿宋_GBK" w:hAnsi="Times New Roman" w:hint="eastAsia"/>
          <w:color w:val="auto"/>
          <w:spacing w:val="7"/>
          <w:sz w:val="32"/>
          <w:lang w:eastAsia="zh-CN"/>
        </w:rPr>
        <w:t>由</w:t>
      </w:r>
      <w:r>
        <w:rPr>
          <w:rFonts w:ascii="Times New Roman" w:eastAsia="方正仿宋_GBK" w:hAnsi="Times New Roman" w:hint="eastAsia"/>
          <w:color w:val="auto"/>
          <w:spacing w:val="8"/>
          <w:sz w:val="32"/>
          <w:lang w:eastAsia="zh-CN"/>
        </w:rPr>
        <w:t>校</w:t>
      </w:r>
      <w:r>
        <w:rPr>
          <w:rFonts w:ascii="Times New Roman" w:eastAsia="方正仿宋_GBK" w:hAnsi="Times New Roman"/>
          <w:color w:val="auto"/>
          <w:spacing w:val="8"/>
          <w:sz w:val="32"/>
          <w:lang w:eastAsia="zh-CN"/>
        </w:rPr>
        <w:t>教学质量</w:t>
      </w:r>
      <w:r>
        <w:rPr>
          <w:rFonts w:ascii="Times New Roman" w:eastAsia="方正仿宋_GBK" w:hAnsi="Times New Roman" w:hint="eastAsia"/>
          <w:color w:val="auto"/>
          <w:spacing w:val="8"/>
          <w:sz w:val="32"/>
          <w:lang w:eastAsia="zh-CN"/>
        </w:rPr>
        <w:t>评估中心</w:t>
      </w:r>
      <w:r w:rsidR="00E160FB">
        <w:rPr>
          <w:rFonts w:ascii="Times New Roman" w:eastAsia="方正仿宋_GBK" w:hAnsi="Times New Roman" w:hint="eastAsia"/>
          <w:color w:val="auto"/>
          <w:spacing w:val="8"/>
          <w:sz w:val="32"/>
          <w:lang w:eastAsia="zh-CN"/>
        </w:rPr>
        <w:t>负责解释</w:t>
      </w:r>
      <w:r>
        <w:rPr>
          <w:rFonts w:ascii="Times New Roman" w:eastAsia="方正仿宋_GBK" w:hAnsi="Times New Roman" w:hint="eastAsia"/>
          <w:color w:val="auto"/>
          <w:spacing w:val="8"/>
          <w:sz w:val="32"/>
          <w:lang w:eastAsia="zh-CN"/>
        </w:rPr>
        <w:t>。</w:t>
      </w:r>
    </w:p>
    <w:sectPr w:rsidR="00F0613E">
      <w:pgSz w:w="11906" w:h="16839"/>
      <w:pgMar w:top="2098" w:right="1587" w:bottom="1814" w:left="158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CC1" w:rsidRDefault="00B34CC1">
      <w:r>
        <w:separator/>
      </w:r>
    </w:p>
  </w:endnote>
  <w:endnote w:type="continuationSeparator" w:id="0">
    <w:p w:rsidR="00B34CC1" w:rsidRDefault="00B3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CC1" w:rsidRDefault="00B34CC1">
      <w:r>
        <w:separator/>
      </w:r>
    </w:p>
  </w:footnote>
  <w:footnote w:type="continuationSeparator" w:id="0">
    <w:p w:rsidR="00B34CC1" w:rsidRDefault="00B34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dhZmQwYzdkNzExMDdkOTMyZGYzZjAxOWE4YjU5MmQifQ=="/>
  </w:docVars>
  <w:rsids>
    <w:rsidRoot w:val="00F0613E"/>
    <w:rsid w:val="00B34CC1"/>
    <w:rsid w:val="00E160FB"/>
    <w:rsid w:val="00F0613E"/>
    <w:rsid w:val="39A56CA6"/>
    <w:rsid w:val="3E09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DDD3EB-D4A4-4DA0-BA02-622B6A41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_GB2312" w:eastAsia="仿宋_GB2312" w:hAnsi="仿宋_GB2312" w:cs="仿宋_GB2312"/>
      <w:sz w:val="31"/>
      <w:szCs w:val="3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刘庆华</dc:creator>
  <cp:lastModifiedBy>张蔚</cp:lastModifiedBy>
  <cp:revision>2</cp:revision>
  <cp:lastPrinted>2024-08-01T07:37:00Z</cp:lastPrinted>
  <dcterms:created xsi:type="dcterms:W3CDTF">2023-09-28T06:08:00Z</dcterms:created>
  <dcterms:modified xsi:type="dcterms:W3CDTF">2024-08-02T06:51:00Z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2024-08-01T09:56:00Z</vt:filetime>
  </property>
  <property fmtid="{D5CDD505-2E9C-101B-9397-08002B2CF9AE}" pid="4" name="KSOProductBuildVer">
    <vt:lpwstr>2052-12.1.0.17147</vt:lpwstr>
  </property>
  <property fmtid="{D5CDD505-2E9C-101B-9397-08002B2CF9AE}" pid="5" name="ICV">
    <vt:lpwstr>EB8D4D4803B74A9AB24DF987C2F7E821_12</vt:lpwstr>
  </property>
</Properties>
</file>